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0AF" w:rsidRDefault="004D1543" w:rsidP="00A52E14">
      <w:pPr>
        <w:rPr>
          <w:rFonts w:ascii="Arial Black" w:eastAsia="Calibri" w:hAnsi="Arial Black"/>
          <w:lang w:eastAsia="en-US"/>
        </w:rPr>
      </w:pPr>
      <w:r w:rsidRPr="005350AF">
        <w:rPr>
          <w:rFonts w:eastAsia="Calibri"/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8" type="#_x0000_t75" style="position:absolute;margin-left:-51.75pt;margin-top:-10.55pt;width:163.2pt;height:167.4pt;z-index:4;visibility:visible">
            <v:imagedata r:id="rId8" o:title="7c2cf7fb5e5b"/>
          </v:shape>
        </w:pict>
      </w:r>
      <w:r w:rsidR="005350AF" w:rsidRPr="005350AF">
        <w:rPr>
          <w:rFonts w:eastAsia="Calibri"/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93.1pt;margin-top:21.65pt;width:379.85pt;height:51pt;z-index:5" adj="10540" fillcolor="#9400ed" strokecolor="#eaeaea" strokeweight="1pt">
            <v:fill color2="fill lighten(51)" focusposition="1" focussize="" colors="0 #a603ab;13763f #0819fb;22938f #1a8d48;34079f yellow;47841f #ee3f17;57672f #e81766;1 #a603ab" focus="100%" type="gradient"/>
            <v:shadow on="t" color="#c0f" opacity=".5" offset="6pt,-6pt"/>
            <v:textpath style="font-family:&quot;Arial Black&quot;;v-text-kern:t" trim="t" fitpath="t" string="Все краски детства"/>
          </v:shape>
        </w:pict>
      </w:r>
      <w:r w:rsidR="005350AF" w:rsidRPr="005350AF">
        <w:rPr>
          <w:rFonts w:eastAsia="Calibri"/>
          <w:lang w:eastAsia="en-US"/>
        </w:rPr>
        <w:t xml:space="preserve">     </w:t>
      </w:r>
      <w:r w:rsidR="003A5029">
        <w:rPr>
          <w:rFonts w:eastAsia="Calibri"/>
          <w:lang w:eastAsia="en-US"/>
        </w:rPr>
        <w:t xml:space="preserve">                              </w:t>
      </w:r>
    </w:p>
    <w:p w:rsidR="00A52E14" w:rsidRPr="005350AF" w:rsidRDefault="00A52E14" w:rsidP="00A52E14">
      <w:pPr>
        <w:rPr>
          <w:rFonts w:ascii="Arial Black" w:eastAsia="Calibri" w:hAnsi="Arial Black"/>
          <w:lang w:eastAsia="en-US"/>
        </w:rPr>
      </w:pPr>
    </w:p>
    <w:p w:rsidR="005350AF" w:rsidRPr="005350AF" w:rsidRDefault="005350AF" w:rsidP="005350AF">
      <w:pPr>
        <w:spacing w:after="0"/>
        <w:jc w:val="center"/>
        <w:rPr>
          <w:rFonts w:ascii="Arial Black" w:eastAsia="Calibri" w:hAnsi="Arial Black"/>
          <w:lang w:eastAsia="en-US"/>
        </w:rPr>
      </w:pPr>
    </w:p>
    <w:p w:rsidR="005350AF" w:rsidRPr="005350AF" w:rsidRDefault="00A52E14" w:rsidP="005350AF">
      <w:pPr>
        <w:spacing w:after="0"/>
        <w:jc w:val="center"/>
        <w:rPr>
          <w:rFonts w:ascii="Arial Black" w:eastAsia="Calibri" w:hAnsi="Arial Black"/>
          <w:i/>
          <w:color w:val="00B0F0"/>
          <w:sz w:val="28"/>
          <w:szCs w:val="32"/>
          <w:lang w:eastAsia="en-US"/>
        </w:rPr>
      </w:pPr>
      <w:r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t xml:space="preserve">                   </w:t>
      </w:r>
      <w:r w:rsidR="00337048">
        <w:rPr>
          <w:rFonts w:ascii="Arial Black" w:eastAsia="Calibri" w:hAnsi="Arial Black"/>
          <w:i/>
          <w:color w:val="00B0F0"/>
          <w:sz w:val="18"/>
          <w:szCs w:val="18"/>
          <w:lang w:eastAsia="en-US"/>
        </w:rPr>
        <w:pict>
          <v:shape id="_x0000_i1025" type="#_x0000_t136" style="width:98.8pt;height:33.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font-size:24pt;v-text-kern:t" trim="t" fitpath="t" string="выпуск"/>
          </v:shape>
        </w:pict>
      </w:r>
      <w:r w:rsidR="00D91335"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t xml:space="preserve"> </w:t>
      </w:r>
      <w:r w:rsidR="00E62B61"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pict>
          <v:shape id="_x0000_i1026" type="#_x0000_t136" style="width:62.8pt;height:39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№8"/>
          </v:shape>
        </w:pict>
      </w:r>
    </w:p>
    <w:p w:rsidR="005350AF" w:rsidRPr="008F13D7" w:rsidRDefault="00E62B61" w:rsidP="004D1543">
      <w:pPr>
        <w:spacing w:after="0"/>
        <w:jc w:val="right"/>
        <w:rPr>
          <w:rFonts w:ascii="Arial Black" w:eastAsia="Calibri" w:hAnsi="Arial Black"/>
          <w:i/>
          <w:color w:val="943634" w:themeColor="accent2" w:themeShade="BF"/>
          <w:sz w:val="28"/>
          <w:szCs w:val="32"/>
          <w:u w:val="single"/>
          <w:lang w:eastAsia="en-US"/>
        </w:rPr>
      </w:pPr>
      <w:r w:rsidRPr="008F13D7">
        <w:rPr>
          <w:rFonts w:ascii="Arial Black" w:eastAsia="Calibri" w:hAnsi="Arial Black"/>
          <w:i/>
          <w:color w:val="943634" w:themeColor="accent2" w:themeShade="BF"/>
          <w:sz w:val="28"/>
          <w:szCs w:val="32"/>
          <w:lang w:eastAsia="en-US"/>
        </w:rPr>
        <w:t>апрель</w:t>
      </w:r>
      <w:r w:rsidR="008F13D7">
        <w:rPr>
          <w:rFonts w:ascii="Arial Black" w:eastAsia="Calibri" w:hAnsi="Arial Black"/>
          <w:i/>
          <w:color w:val="943634" w:themeColor="accent2" w:themeShade="BF"/>
          <w:sz w:val="28"/>
          <w:szCs w:val="32"/>
          <w:lang w:eastAsia="en-US"/>
        </w:rPr>
        <w:t xml:space="preserve"> 2020</w:t>
      </w:r>
      <w:r w:rsidR="005350AF" w:rsidRPr="008F13D7">
        <w:rPr>
          <w:rFonts w:ascii="Arial Black" w:eastAsia="Calibri" w:hAnsi="Arial Black"/>
          <w:i/>
          <w:color w:val="943634" w:themeColor="accent2" w:themeShade="BF"/>
          <w:sz w:val="28"/>
          <w:szCs w:val="32"/>
          <w:lang w:eastAsia="en-US"/>
        </w:rPr>
        <w:t>год</w:t>
      </w:r>
    </w:p>
    <w:p w:rsidR="005350AF" w:rsidRPr="008F13D7" w:rsidRDefault="005350AF" w:rsidP="005350AF">
      <w:pPr>
        <w:spacing w:after="0"/>
        <w:jc w:val="center"/>
        <w:rPr>
          <w:rFonts w:ascii="Arial Black" w:eastAsia="Calibri" w:hAnsi="Arial Black"/>
          <w:i/>
          <w:color w:val="943634" w:themeColor="accent2" w:themeShade="BF"/>
          <w:sz w:val="24"/>
          <w:szCs w:val="24"/>
          <w:u w:val="single"/>
          <w:lang w:eastAsia="en-US"/>
        </w:rPr>
      </w:pPr>
      <w:r w:rsidRPr="008F13D7">
        <w:rPr>
          <w:rFonts w:ascii="Arial Black" w:eastAsia="Calibri" w:hAnsi="Arial Black"/>
          <w:i/>
          <w:color w:val="943634" w:themeColor="accent2" w:themeShade="BF"/>
          <w:sz w:val="24"/>
          <w:szCs w:val="24"/>
          <w:u w:val="single"/>
          <w:lang w:eastAsia="en-US"/>
        </w:rPr>
        <w:t>Информационно-психологическая</w:t>
      </w:r>
    </w:p>
    <w:p w:rsidR="005350AF" w:rsidRPr="008F13D7" w:rsidRDefault="005350AF" w:rsidP="005350AF">
      <w:pPr>
        <w:spacing w:after="0"/>
        <w:jc w:val="center"/>
        <w:rPr>
          <w:rFonts w:ascii="Arial Black" w:eastAsia="Calibri" w:hAnsi="Arial Black"/>
          <w:i/>
          <w:color w:val="943634" w:themeColor="accent2" w:themeShade="BF"/>
          <w:sz w:val="24"/>
          <w:szCs w:val="24"/>
          <w:u w:val="single"/>
          <w:lang w:eastAsia="en-US"/>
        </w:rPr>
      </w:pPr>
      <w:r w:rsidRPr="008F13D7">
        <w:rPr>
          <w:rFonts w:ascii="Arial Black" w:eastAsia="Calibri" w:hAnsi="Arial Black"/>
          <w:i/>
          <w:color w:val="943634" w:themeColor="accent2" w:themeShade="BF"/>
          <w:sz w:val="24"/>
          <w:szCs w:val="24"/>
          <w:u w:val="single"/>
          <w:lang w:eastAsia="en-US"/>
        </w:rPr>
        <w:t>газета для любознательных родителей</w:t>
      </w:r>
    </w:p>
    <w:p w:rsidR="005350AF" w:rsidRPr="008F13D7" w:rsidRDefault="005350AF" w:rsidP="00E62B61">
      <w:pPr>
        <w:tabs>
          <w:tab w:val="left" w:pos="2220"/>
        </w:tabs>
        <w:spacing w:after="0" w:line="240" w:lineRule="auto"/>
        <w:jc w:val="right"/>
        <w:rPr>
          <w:rFonts w:ascii="Times New Roman" w:eastAsia="Calibri" w:hAnsi="Times New Roman"/>
          <w:color w:val="943634" w:themeColor="accent2" w:themeShade="BF"/>
          <w:sz w:val="28"/>
          <w:szCs w:val="28"/>
          <w:lang w:eastAsia="en-US"/>
        </w:rPr>
      </w:pPr>
      <w:r w:rsidRPr="008F13D7">
        <w:rPr>
          <w:rFonts w:ascii="Times New Roman" w:eastAsia="Calibri" w:hAnsi="Times New Roman"/>
          <w:color w:val="943634" w:themeColor="accent2" w:themeShade="BF"/>
          <w:sz w:val="28"/>
          <w:szCs w:val="28"/>
          <w:lang w:eastAsia="en-US"/>
        </w:rPr>
        <w:t>муниципального дошкольного образовательного</w:t>
      </w:r>
      <w:r w:rsidRPr="008F13D7">
        <w:rPr>
          <w:rFonts w:eastAsia="Calibri"/>
          <w:color w:val="943634" w:themeColor="accent2" w:themeShade="BF"/>
          <w:sz w:val="28"/>
          <w:szCs w:val="28"/>
          <w:lang w:eastAsia="en-US"/>
        </w:rPr>
        <w:t xml:space="preserve"> </w:t>
      </w:r>
      <w:r w:rsidRPr="008F13D7">
        <w:rPr>
          <w:rFonts w:ascii="Times New Roman" w:eastAsia="Calibri" w:hAnsi="Times New Roman"/>
          <w:color w:val="943634" w:themeColor="accent2" w:themeShade="BF"/>
          <w:sz w:val="28"/>
          <w:szCs w:val="28"/>
          <w:lang w:eastAsia="en-US"/>
        </w:rPr>
        <w:t>бюджетного учреждения</w:t>
      </w:r>
    </w:p>
    <w:p w:rsidR="00B66A64" w:rsidRPr="008F13D7" w:rsidRDefault="00A74DD4" w:rsidP="00E62B61">
      <w:pPr>
        <w:tabs>
          <w:tab w:val="left" w:pos="0"/>
        </w:tabs>
        <w:spacing w:after="0"/>
        <w:jc w:val="right"/>
        <w:rPr>
          <w:rFonts w:ascii="Times New Roman" w:hAnsi="Times New Roman"/>
          <w:i/>
          <w:color w:val="943634" w:themeColor="accent2" w:themeShade="BF"/>
          <w:sz w:val="28"/>
          <w:szCs w:val="28"/>
          <w:shd w:val="clear" w:color="auto" w:fill="FFFFFF"/>
        </w:rPr>
      </w:pPr>
      <w:r w:rsidRPr="008F13D7">
        <w:rPr>
          <w:noProof/>
          <w:color w:val="943634" w:themeColor="accent2" w:themeShade="BF"/>
        </w:rPr>
        <w:pict>
          <v:shape id="Рисунок 7" o:spid="_x0000_s1106" type="#_x0000_t75" alt="Картинки по запросу картинка с 1 апреля" style="position:absolute;left:0;text-align:left;margin-left:375.75pt;margin-top:18.5pt;width:92.15pt;height:101.25pt;z-index:-10;visibility:visible;mso-wrap-distance-top:.96pt;mso-wrap-distance-right:9.66pt;mso-wrap-distance-bottom:1.62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">
            <v:imagedata r:id="rId10" o:title=""/>
            <o:lock v:ext="edit" aspectratio="f"/>
            <w10:wrap type="square"/>
          </v:shape>
        </w:pict>
      </w:r>
      <w:r w:rsidRPr="008F13D7">
        <w:rPr>
          <w:rFonts w:ascii="Times New Roman" w:eastAsia="Calibri" w:hAnsi="Times New Roman"/>
          <w:b/>
          <w:noProof/>
          <w:color w:val="943634" w:themeColor="accent2" w:themeShade="BF"/>
          <w:sz w:val="28"/>
          <w:szCs w:val="28"/>
        </w:rPr>
        <w:pict>
          <v:shape id="Рисунок 11" o:spid="_x0000_s1107" type="#_x0000_t75" alt="Картинки по запросу картинка с 1 апреля" style="position:absolute;left:0;text-align:left;margin-left:-6.9pt;margin-top:2.4pt;width:212.1pt;height:170.1pt;z-index:7;visibility:visible">
            <v:imagedata r:id="rId11" o:title="Картинки по запросу картинка с 1 апреля"/>
            <w10:wrap type="square"/>
          </v:shape>
        </w:pict>
      </w:r>
      <w:r w:rsidR="005350AF" w:rsidRPr="008F13D7">
        <w:rPr>
          <w:rFonts w:ascii="Times New Roman" w:eastAsia="Calibri" w:hAnsi="Times New Roman"/>
          <w:color w:val="943634" w:themeColor="accent2" w:themeShade="BF"/>
          <w:sz w:val="28"/>
          <w:szCs w:val="28"/>
          <w:lang w:eastAsia="en-US"/>
        </w:rPr>
        <w:t>д</w:t>
      </w:r>
      <w:r w:rsidR="00E32FE8" w:rsidRPr="008F13D7">
        <w:rPr>
          <w:rFonts w:ascii="Times New Roman" w:eastAsia="Calibri" w:hAnsi="Times New Roman"/>
          <w:color w:val="943634" w:themeColor="accent2" w:themeShade="BF"/>
          <w:sz w:val="28"/>
          <w:szCs w:val="28"/>
          <w:lang w:eastAsia="en-US"/>
        </w:rPr>
        <w:t>етский сад №1 «Золотой ключик»"</w:t>
      </w:r>
    </w:p>
    <w:p w:rsidR="00E62B61" w:rsidRPr="00E62B61" w:rsidRDefault="00E62B61" w:rsidP="00E62B61">
      <w:pPr>
        <w:tabs>
          <w:tab w:val="left" w:pos="0"/>
        </w:tabs>
        <w:spacing w:after="0"/>
        <w:jc w:val="center"/>
        <w:rPr>
          <w:rFonts w:ascii="Times New Roman" w:hAnsi="Times New Roman"/>
          <w:b/>
          <w:bCs/>
          <w:i/>
          <w:color w:val="FF0000"/>
          <w:sz w:val="36"/>
          <w:szCs w:val="36"/>
        </w:rPr>
      </w:pPr>
      <w:r w:rsidRPr="00E62B61">
        <w:rPr>
          <w:rFonts w:ascii="Times New Roman" w:hAnsi="Times New Roman"/>
          <w:b/>
          <w:bCs/>
          <w:i/>
          <w:color w:val="FF0000"/>
          <w:sz w:val="36"/>
          <w:szCs w:val="36"/>
        </w:rPr>
        <w:t xml:space="preserve">История </w:t>
      </w:r>
    </w:p>
    <w:p w:rsidR="00E62B61" w:rsidRPr="00E62B61" w:rsidRDefault="00E62B61" w:rsidP="00E62B61">
      <w:pPr>
        <w:tabs>
          <w:tab w:val="left" w:pos="0"/>
        </w:tabs>
        <w:spacing w:after="0"/>
        <w:rPr>
          <w:rFonts w:ascii="Times New Roman" w:eastAsia="Calibri" w:hAnsi="Times New Roman"/>
          <w:b/>
          <w:color w:val="4F6228"/>
          <w:sz w:val="28"/>
          <w:szCs w:val="28"/>
          <w:lang w:eastAsia="en-US"/>
        </w:rPr>
      </w:pPr>
      <w:r w:rsidRPr="00E62B61">
        <w:rPr>
          <w:rFonts w:ascii="Times New Roman" w:hAnsi="Times New Roman"/>
          <w:b/>
          <w:bCs/>
          <w:i/>
          <w:color w:val="FF0000"/>
          <w:sz w:val="36"/>
          <w:szCs w:val="36"/>
        </w:rPr>
        <w:t>праздника- 1 апреля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i/>
          <w:color w:val="244061"/>
          <w:sz w:val="28"/>
          <w:szCs w:val="28"/>
        </w:rPr>
      </w:pPr>
      <w:r w:rsidRPr="00E62B61">
        <w:rPr>
          <w:rFonts w:ascii="Times New Roman" w:hAnsi="Times New Roman"/>
          <w:i/>
          <w:color w:val="244061"/>
          <w:sz w:val="28"/>
          <w:szCs w:val="28"/>
        </w:rPr>
        <w:t>1 апреля - День смеха. Вы когда-нибудь задумывались о том, почему первого апреля все шутят, веселятся и устраивают друг другу смешные розыгрыши? Ведь этот обычай существует не только у нас, а во многих странах. И это притом, что «День смеха», как называют в народе этот праздник, не внесен ни в один календарь знаменательных событий. Так откуда же взялась традиция отмечать первое апреля? Мнений существует много.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i/>
          <w:color w:val="244061"/>
          <w:sz w:val="28"/>
          <w:szCs w:val="28"/>
        </w:rPr>
      </w:pPr>
      <w:r w:rsidRPr="00E62B61">
        <w:rPr>
          <w:rFonts w:ascii="Times New Roman" w:hAnsi="Times New Roman"/>
          <w:b/>
          <w:bCs/>
          <w:i/>
          <w:iCs/>
          <w:color w:val="244061"/>
          <w:sz w:val="28"/>
          <w:szCs w:val="28"/>
          <w:bdr w:val="none" w:sz="0" w:space="0" w:color="auto" w:frame="1"/>
        </w:rPr>
        <w:t>Мнение первое</w:t>
      </w:r>
      <w:r w:rsidRPr="00E62B61">
        <w:rPr>
          <w:rFonts w:ascii="Times New Roman" w:hAnsi="Times New Roman"/>
          <w:i/>
          <w:color w:val="244061"/>
          <w:sz w:val="28"/>
          <w:szCs w:val="28"/>
        </w:rPr>
        <w:t>. Когда-то во Франции Новый год праздновали в конце марта. С 25 марта по 1 апреля люди ходили в гости, дарили подарки, веселились как могли. Но в 1562 году Папа Римский Григорий XIII ввел новый календарь — григорианский, и Новый год был перенесен на 1 января. Однако французам было жалко расставаться и со «Старым Новым годом», вот они и продолжали праздновать его 1 апреля, за что их и прозвали «первоапрельскими дураками».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i/>
          <w:color w:val="244061"/>
          <w:sz w:val="28"/>
          <w:szCs w:val="28"/>
        </w:rPr>
      </w:pPr>
      <w:r w:rsidRPr="00E62B61">
        <w:rPr>
          <w:rFonts w:ascii="Times New Roman" w:hAnsi="Times New Roman"/>
          <w:b/>
          <w:bCs/>
          <w:i/>
          <w:iCs/>
          <w:color w:val="244061"/>
          <w:sz w:val="28"/>
          <w:szCs w:val="28"/>
          <w:bdr w:val="none" w:sz="0" w:space="0" w:color="auto" w:frame="1"/>
        </w:rPr>
        <w:t>Мнение второе</w:t>
      </w:r>
      <w:r w:rsidRPr="00E62B61">
        <w:rPr>
          <w:rFonts w:ascii="Times New Roman" w:hAnsi="Times New Roman"/>
          <w:i/>
          <w:color w:val="244061"/>
          <w:sz w:val="28"/>
          <w:szCs w:val="28"/>
        </w:rPr>
        <w:t>. Праздник зародился в Древнем Риме, где отмечали «Праздник глупых». Правда отмечали этот праздник не 1 апреля, а 17 февраля.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i/>
          <w:color w:val="244061"/>
          <w:sz w:val="28"/>
          <w:szCs w:val="28"/>
        </w:rPr>
      </w:pPr>
      <w:r w:rsidRPr="00E62B61">
        <w:rPr>
          <w:rFonts w:ascii="Times New Roman" w:hAnsi="Times New Roman"/>
          <w:b/>
          <w:bCs/>
          <w:i/>
          <w:iCs/>
          <w:color w:val="244061"/>
          <w:sz w:val="28"/>
          <w:szCs w:val="28"/>
          <w:bdr w:val="none" w:sz="0" w:space="0" w:color="auto" w:frame="1"/>
        </w:rPr>
        <w:t>Мнение третье.</w:t>
      </w:r>
      <w:r w:rsidRPr="00E62B61">
        <w:rPr>
          <w:rFonts w:ascii="Times New Roman" w:hAnsi="Times New Roman"/>
          <w:i/>
          <w:color w:val="244061"/>
          <w:sz w:val="28"/>
          <w:szCs w:val="28"/>
        </w:rPr>
        <w:t> Традиция зародилась в Восточной Индии, жители которой и по сей день отмечают «День шуток», но не 1 апреля, а 31 марта.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i/>
          <w:color w:val="244061"/>
          <w:sz w:val="28"/>
          <w:szCs w:val="28"/>
        </w:rPr>
      </w:pPr>
      <w:r w:rsidRPr="00E62B61">
        <w:rPr>
          <w:rFonts w:ascii="Times New Roman" w:hAnsi="Times New Roman"/>
          <w:b/>
          <w:bCs/>
          <w:i/>
          <w:iCs/>
          <w:color w:val="244061"/>
          <w:sz w:val="28"/>
          <w:szCs w:val="28"/>
          <w:bdr w:val="none" w:sz="0" w:space="0" w:color="auto" w:frame="1"/>
        </w:rPr>
        <w:lastRenderedPageBreak/>
        <w:t>Мнение четвертое.</w:t>
      </w:r>
      <w:r w:rsidRPr="00E62B61">
        <w:rPr>
          <w:rFonts w:ascii="Times New Roman" w:hAnsi="Times New Roman"/>
          <w:i/>
          <w:color w:val="244061"/>
          <w:sz w:val="28"/>
          <w:szCs w:val="28"/>
        </w:rPr>
        <w:t> «День шутников» возник по воле неаполитанского короля Монтерея, которому в один из праздников приготовили блюдо из рыбы.</w:t>
      </w:r>
    </w:p>
    <w:p w:rsid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i/>
          <w:color w:val="244061"/>
          <w:sz w:val="28"/>
          <w:szCs w:val="28"/>
        </w:rPr>
      </w:pPr>
      <w:r w:rsidRPr="00E62B61">
        <w:rPr>
          <w:rFonts w:ascii="Times New Roman" w:hAnsi="Times New Roman"/>
          <w:i/>
          <w:color w:val="244061"/>
          <w:sz w:val="28"/>
          <w:szCs w:val="28"/>
        </w:rPr>
        <w:t>Ему понравилось угощение, и он попросил приготовить его снова. Такой рыбы не нашлось, и повар «подсунул» королю нечто похожее. Однако короля обмануть оказалось невозможно — розыгрыш не удался, а король не рассердился, а рассмеялся. Если все это произошло как раз 1 апреля, понятно, почему зародилась традиция в этот день шутить и устраивать</w:t>
      </w:r>
      <w:r w:rsidRPr="00991B2C">
        <w:rPr>
          <w:rFonts w:ascii="Times New Roman" w:hAnsi="Times New Roman"/>
          <w:i/>
          <w:sz w:val="28"/>
          <w:szCs w:val="28"/>
        </w:rPr>
        <w:t xml:space="preserve"> </w:t>
      </w:r>
      <w:r w:rsidRPr="00E62B61">
        <w:rPr>
          <w:rFonts w:ascii="Times New Roman" w:hAnsi="Times New Roman"/>
          <w:i/>
          <w:color w:val="244061"/>
          <w:sz w:val="28"/>
          <w:szCs w:val="28"/>
        </w:rPr>
        <w:t>веселые розыгрыши.</w:t>
      </w:r>
    </w:p>
    <w:p w:rsidR="00E62B61" w:rsidRPr="00991B2C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i/>
          <w:sz w:val="28"/>
          <w:szCs w:val="28"/>
        </w:rPr>
      </w:pPr>
    </w:p>
    <w:p w:rsidR="00E62B61" w:rsidRPr="00E62B61" w:rsidRDefault="00E62B61" w:rsidP="00E62B61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hAnsi="Times New Roman"/>
          <w:b/>
          <w:bCs/>
          <w:i/>
          <w:color w:val="FF0000"/>
          <w:sz w:val="36"/>
          <w:szCs w:val="36"/>
        </w:rPr>
      </w:pPr>
      <w:r w:rsidRPr="00E62B61">
        <w:rPr>
          <w:rFonts w:ascii="Times New Roman" w:hAnsi="Times New Roman"/>
          <w:b/>
          <w:bCs/>
          <w:i/>
          <w:color w:val="FF0000"/>
          <w:sz w:val="36"/>
          <w:szCs w:val="36"/>
        </w:rPr>
        <w:t>12 апреля - День авиации и космонавтики</w:t>
      </w:r>
    </w:p>
    <w:p w:rsidR="00E62B61" w:rsidRPr="00E62B61" w:rsidRDefault="00E62B61" w:rsidP="00E62B61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244061"/>
          <w:sz w:val="28"/>
          <w:szCs w:val="28"/>
        </w:rPr>
      </w:pPr>
      <w:hyperlink r:id="rId12" w:tooltip="Викторина, посвященная дню космонавтики" w:history="1">
        <w:r w:rsidRPr="00E62B61">
          <w:rPr>
            <w:rFonts w:ascii="Times New Roman" w:hAnsi="Times New Roman"/>
            <w:b/>
            <w:bCs/>
            <w:color w:val="244061"/>
            <w:sz w:val="28"/>
            <w:szCs w:val="28"/>
            <w:bdr w:val="none" w:sz="0" w:space="0" w:color="auto" w:frame="1"/>
          </w:rPr>
          <w:t>День авиации и космонавтики</w:t>
        </w:r>
      </w:hyperlink>
      <w:r w:rsidRPr="00E62B61">
        <w:rPr>
          <w:rFonts w:ascii="Times New Roman" w:hAnsi="Times New Roman"/>
          <w:color w:val="244061"/>
          <w:sz w:val="28"/>
          <w:szCs w:val="28"/>
        </w:rPr>
        <w:t> — это особенный, триумфальный праздник! Недаром его отмечает весь мир!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244061"/>
          <w:sz w:val="28"/>
          <w:szCs w:val="28"/>
        </w:rPr>
      </w:pPr>
      <w:r w:rsidRPr="00E62B61">
        <w:rPr>
          <w:rFonts w:ascii="Times New Roman" w:hAnsi="Times New Roman"/>
          <w:color w:val="244061"/>
          <w:sz w:val="28"/>
          <w:szCs w:val="28"/>
        </w:rPr>
        <w:t>12 апреля 1961 года состоялся первый в мире космический полет с человеком на борту корабля. К этому дню готовились очень долго.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244061"/>
          <w:sz w:val="28"/>
          <w:szCs w:val="28"/>
        </w:rPr>
      </w:pPr>
      <w:r w:rsidRPr="00E62B61">
        <w:rPr>
          <w:rFonts w:ascii="Times New Roman" w:hAnsi="Times New Roman"/>
          <w:color w:val="244061"/>
          <w:sz w:val="28"/>
          <w:szCs w:val="28"/>
        </w:rPr>
        <w:t>Ученые, конструкторы-испытатели и люди многих других профессий были задействованы в подготовке великого полета. Нужно было все учесть, все предусмотреть, для того чтобы полет прошел удачно. Долго выбирали и летчика-космонавта.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b/>
          <w:bCs/>
          <w:color w:val="244061"/>
          <w:sz w:val="28"/>
          <w:szCs w:val="28"/>
          <w:bdr w:val="none" w:sz="0" w:space="0" w:color="auto" w:frame="1"/>
        </w:rPr>
      </w:pP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244061"/>
          <w:sz w:val="28"/>
          <w:szCs w:val="28"/>
        </w:rPr>
      </w:pPr>
      <w:r w:rsidRPr="00E62B61">
        <w:rPr>
          <w:rFonts w:ascii="Times New Roman" w:hAnsi="Times New Roman"/>
          <w:b/>
          <w:bCs/>
          <w:noProof/>
          <w:color w:val="244061"/>
          <w:sz w:val="28"/>
          <w:szCs w:val="28"/>
        </w:rPr>
        <w:pict>
          <v:shape id="Рисунок 15" o:spid="_x0000_s1108" type="#_x0000_t75" style="position:absolute;left:0;text-align:left;margin-left:15.35pt;margin-top:.1pt;width:192.75pt;height:128.3pt;z-index:-8;visibility:visible" wrapcoords="0 0 0 21465 21348 21465 21348 0 0 0">
            <v:imagedata r:id="rId13" o:title="космонавты"/>
            <w10:wrap type="through"/>
          </v:shape>
        </w:pict>
      </w:r>
      <w:r w:rsidRPr="00E62B61">
        <w:rPr>
          <w:rFonts w:ascii="Times New Roman" w:hAnsi="Times New Roman"/>
          <w:b/>
          <w:bCs/>
          <w:color w:val="244061"/>
          <w:sz w:val="28"/>
          <w:szCs w:val="28"/>
          <w:bdr w:val="none" w:sz="0" w:space="0" w:color="auto" w:frame="1"/>
        </w:rPr>
        <w:t>Каким должен быть космонавт?</w:t>
      </w:r>
      <w:r w:rsidRPr="00E62B61">
        <w:rPr>
          <w:rFonts w:ascii="Times New Roman" w:hAnsi="Times New Roman"/>
          <w:color w:val="244061"/>
          <w:sz w:val="28"/>
          <w:szCs w:val="28"/>
        </w:rPr>
        <w:t> Смелым, решительным, собранным. И здоровье у него должно быть очень крепкое: ведь во время взлета и приземления космонавт испытывает сильнейшие перегрузки. А в космосе он будет находиться в состоянии невесомости — испытание не из легких. Для того чтобы определить, соответствуют ли кандидаты в космонавты всем необходимым требованиям, их долго и тщательно обследует медицинская комиссия.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244061"/>
          <w:sz w:val="28"/>
          <w:szCs w:val="28"/>
        </w:rPr>
      </w:pPr>
      <w:r w:rsidRPr="00E62B61">
        <w:rPr>
          <w:rFonts w:ascii="Times New Roman" w:hAnsi="Times New Roman"/>
          <w:color w:val="244061"/>
          <w:sz w:val="28"/>
          <w:szCs w:val="28"/>
        </w:rPr>
        <w:t>Проводят даже такой эксперимент: помещают человека в специальную центрифугу, и он какое-то время в ней вращается. Если организм справляется с этой задачей — значит, и в космосе человек будет чувствовать себя нормально.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244061"/>
          <w:sz w:val="28"/>
          <w:szCs w:val="28"/>
        </w:rPr>
      </w:pPr>
      <w:r w:rsidRPr="00E62B61">
        <w:rPr>
          <w:rFonts w:ascii="Times New Roman" w:hAnsi="Times New Roman"/>
          <w:color w:val="244061"/>
          <w:sz w:val="28"/>
          <w:szCs w:val="28"/>
        </w:rPr>
        <w:t>И после долгих испытаний и обсуждений было принято решение: первым в мире космонавтом станет Юрий Алексеевич Гагарин.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244061"/>
          <w:sz w:val="28"/>
          <w:szCs w:val="28"/>
        </w:rPr>
      </w:pPr>
      <w:r w:rsidRPr="00E62B61">
        <w:rPr>
          <w:rFonts w:ascii="Times New Roman" w:hAnsi="Times New Roman"/>
          <w:color w:val="244061"/>
          <w:sz w:val="28"/>
          <w:szCs w:val="28"/>
        </w:rPr>
        <w:t>Наконец настал решающий день. 12 апреля 1961 года Юрий Гагарин на космическом корабле «Восток» совершил космический полет. За 108 минут корабль-спутник с первым в мире космонавтом облетел земной шар и благополучно вернулся на Землю. Это был мощный прорыв в освоении космоса!</w:t>
      </w:r>
    </w:p>
    <w:p w:rsidR="00E62B61" w:rsidRPr="00E62B61" w:rsidRDefault="00E62B61" w:rsidP="00E62B61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244061"/>
          <w:sz w:val="28"/>
          <w:szCs w:val="28"/>
        </w:rPr>
      </w:pPr>
      <w:r w:rsidRPr="00E62B61">
        <w:rPr>
          <w:rFonts w:ascii="Times New Roman" w:hAnsi="Times New Roman"/>
          <w:color w:val="244061"/>
          <w:sz w:val="28"/>
          <w:szCs w:val="28"/>
        </w:rPr>
        <w:t>А потом была торжественная встреча на Красной площади. За несколько часов Юрий Гагарин стал самым известным человеком в мире. Когда по радио прозвучало правительственное сообщение о великом полете, улицы всей страны заполнились толпами людей. Все хотели поприветствовать первого в мире космонавта, Сына Земли, Гражданина Вселенной.</w:t>
      </w:r>
    </w:p>
    <w:p w:rsidR="00E62B61" w:rsidRPr="00E62B61" w:rsidRDefault="00E62B61" w:rsidP="00E62B61">
      <w:pPr>
        <w:rPr>
          <w:rFonts w:ascii="Times New Roman" w:hAnsi="Times New Roman"/>
          <w:i/>
          <w:color w:val="244061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</w:t>
      </w:r>
      <w:r w:rsidRPr="006653E5">
        <w:rPr>
          <w:rFonts w:ascii="Times New Roman" w:hAnsi="Times New Roman"/>
          <w:b/>
          <w:noProof/>
          <w:sz w:val="36"/>
          <w:szCs w:val="36"/>
        </w:rPr>
      </w:r>
      <w:r w:rsidRPr="006653E5">
        <w:rPr>
          <w:rFonts w:ascii="Times New Roman" w:hAnsi="Times New Roman"/>
          <w:b/>
          <w:sz w:val="36"/>
          <w:szCs w:val="36"/>
        </w:rPr>
        <w:pict>
          <v:shape id="_x0000_s1114" type="#_x0000_t75" style="width:230.25pt;height:20.25pt;mso-position-horizontal-relative:char;mso-position-vertical-relative:line">
            <v:imagedata r:id="rId14" o:title=""/>
            <w10:anchorlock/>
          </v:shape>
        </w:pict>
      </w:r>
    </w:p>
    <w:p w:rsidR="00B66A64" w:rsidRPr="004D4987" w:rsidRDefault="00B66A64" w:rsidP="00B66A64">
      <w:pPr>
        <w:tabs>
          <w:tab w:val="left" w:pos="0"/>
        </w:tabs>
        <w:spacing w:after="0"/>
        <w:jc w:val="center"/>
        <w:rPr>
          <w:rFonts w:ascii="Times New Roman" w:eastAsia="Calibri" w:hAnsi="Times New Roman"/>
          <w:color w:val="4F6228"/>
          <w:sz w:val="28"/>
          <w:szCs w:val="28"/>
          <w:lang w:eastAsia="en-US"/>
        </w:rPr>
      </w:pPr>
    </w:p>
    <w:p w:rsidR="00E62B61" w:rsidRPr="00E62B61" w:rsidRDefault="00E62B61" w:rsidP="00E62B61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62B61">
        <w:rPr>
          <w:rFonts w:ascii="Times New Roman" w:hAnsi="Times New Roman"/>
          <w:b/>
          <w:color w:val="FF0000"/>
          <w:sz w:val="28"/>
          <w:szCs w:val="28"/>
        </w:rPr>
        <w:t>ДЕЛАЕМ СВОИМИ РУКАМИ ПОДЕЛКИ КО ДНЮ КОСМОНАВТИКИ</w:t>
      </w:r>
    </w:p>
    <w:p w:rsidR="00E62B61" w:rsidRPr="00E62B61" w:rsidRDefault="00E62B61" w:rsidP="00E62B61">
      <w:pPr>
        <w:rPr>
          <w:rFonts w:ascii="Times New Roman" w:hAnsi="Times New Roman"/>
          <w:color w:val="244061"/>
          <w:sz w:val="28"/>
          <w:szCs w:val="28"/>
        </w:rPr>
      </w:pPr>
    </w:p>
    <w:p w:rsidR="00E62B61" w:rsidRPr="00E62B61" w:rsidRDefault="00E62B61" w:rsidP="00E62B61">
      <w:pPr>
        <w:rPr>
          <w:rFonts w:ascii="Times New Roman" w:hAnsi="Times New Roman"/>
          <w:color w:val="244061"/>
          <w:sz w:val="28"/>
          <w:szCs w:val="28"/>
          <w:shd w:val="clear" w:color="auto" w:fill="FFFFFF"/>
        </w:rPr>
      </w:pPr>
      <w:r w:rsidRPr="00E62B61">
        <w:rPr>
          <w:rFonts w:ascii="Times New Roman" w:hAnsi="Times New Roman"/>
          <w:noProof/>
          <w:color w:val="244061"/>
          <w:sz w:val="28"/>
          <w:szCs w:val="28"/>
        </w:rPr>
        <w:pict>
          <v:shape id="Рисунок 16" o:spid="_x0000_s1110" type="#_x0000_t75" alt="космос поделки" style="position:absolute;margin-left:55.7pt;margin-top:69.55pt;width:138.4pt;height:204.85pt;z-index:-7;visibility:visible" wrapcoords="0 0 0 21381 21308 21381 21308 0 0 0">
            <v:imagedata r:id="rId15" o:title="космос поделки"/>
            <w10:wrap type="through"/>
          </v:shape>
        </w:pict>
      </w:r>
      <w:r w:rsidRPr="00E62B61">
        <w:rPr>
          <w:rFonts w:ascii="Times New Roman" w:hAnsi="Times New Roman"/>
          <w:color w:val="244061"/>
          <w:sz w:val="28"/>
          <w:szCs w:val="28"/>
          <w:shd w:val="clear" w:color="auto" w:fill="FFFFFF"/>
        </w:rPr>
        <w:t>Проще всего сделать ракету ко дню космонавтики из картонного рулончика. На фотографиях ниже вы найдете подробный мастер класс по изготовлению этой космос поделки своими руками.</w:t>
      </w: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2B61">
        <w:rPr>
          <w:rFonts w:ascii="Times New Roman" w:hAnsi="Times New Roman"/>
          <w:noProof/>
          <w:color w:val="244061"/>
          <w:sz w:val="28"/>
          <w:szCs w:val="28"/>
        </w:rPr>
        <w:pict>
          <v:shape id="Рисунок 17" o:spid="_x0000_s1111" type="#_x0000_t75" alt="http://adalin.mospsy.ru/img6/space37.jpg" style="position:absolute;margin-left:212pt;margin-top:10.05pt;width:126.1pt;height:193.7pt;z-index:-6;visibility:visible" wrapcoords="0 0 0 21339 21182 21339 21182 0 0 0">
            <v:imagedata r:id="rId16" o:title="space37"/>
            <w10:wrap type="tight"/>
          </v:shape>
        </w:pict>
      </w: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8" o:spid="_x0000_s1112" type="#_x0000_t75" alt="космос поделки" style="position:absolute;margin-left:36.4pt;margin-top:3.1pt;width:382.9pt;height:231.4pt;z-index:-5;visibility:visible">
            <v:imagedata r:id="rId17" o:title="космос поделки"/>
          </v:shape>
        </w:pict>
      </w:r>
    </w:p>
    <w:p w:rsidR="00E62B61" w:rsidRPr="00AD4BDA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spacing w:after="0" w:line="240" w:lineRule="auto"/>
        <w:rPr>
          <w:rFonts w:ascii="Times New Roman" w:hAnsi="Times New Roman"/>
          <w:color w:val="244061"/>
          <w:sz w:val="28"/>
          <w:szCs w:val="28"/>
          <w:shd w:val="clear" w:color="auto" w:fill="FFFFFF"/>
        </w:rPr>
      </w:pPr>
    </w:p>
    <w:p w:rsidR="00E62B61" w:rsidRPr="00E62B61" w:rsidRDefault="00E62B61" w:rsidP="00E62B61">
      <w:pPr>
        <w:spacing w:after="0" w:line="240" w:lineRule="auto"/>
        <w:rPr>
          <w:rFonts w:ascii="Times New Roman" w:hAnsi="Times New Roman"/>
          <w:color w:val="244061"/>
          <w:sz w:val="28"/>
          <w:szCs w:val="28"/>
        </w:rPr>
      </w:pPr>
      <w:r w:rsidRPr="00E62B61">
        <w:rPr>
          <w:rFonts w:ascii="Times New Roman" w:hAnsi="Times New Roman"/>
          <w:color w:val="244061"/>
          <w:sz w:val="28"/>
          <w:szCs w:val="28"/>
          <w:shd w:val="clear" w:color="auto" w:fill="FFFFFF"/>
        </w:rPr>
        <w:t>Сделайте с одной стороны рулончика разрезы. Скрутите полоски в виде конуса, склейте их между собой.</w:t>
      </w:r>
      <w:r w:rsidRPr="00E62B61">
        <w:rPr>
          <w:rFonts w:ascii="Times New Roman" w:hAnsi="Times New Roman"/>
          <w:color w:val="244061"/>
          <w:sz w:val="28"/>
          <w:szCs w:val="28"/>
        </w:rPr>
        <w:br/>
      </w:r>
    </w:p>
    <w:p w:rsidR="00E62B61" w:rsidRPr="00E62B61" w:rsidRDefault="00E62B61" w:rsidP="00E62B61">
      <w:pPr>
        <w:shd w:val="clear" w:color="auto" w:fill="FFFFFF"/>
        <w:spacing w:after="0" w:line="240" w:lineRule="auto"/>
        <w:rPr>
          <w:rFonts w:ascii="Times New Roman" w:hAnsi="Times New Roman"/>
          <w:color w:val="244061"/>
          <w:sz w:val="28"/>
          <w:szCs w:val="28"/>
        </w:rPr>
      </w:pPr>
      <w:r w:rsidRPr="00E62B61">
        <w:rPr>
          <w:rFonts w:ascii="Times New Roman" w:hAnsi="Times New Roman"/>
          <w:color w:val="244061"/>
          <w:sz w:val="28"/>
          <w:szCs w:val="28"/>
          <w:shd w:val="clear" w:color="auto" w:fill="FFFFFF"/>
        </w:rPr>
        <w:t>Из дополнительного куска картона сделайте подставку для ракеты и двигатели</w:t>
      </w:r>
    </w:p>
    <w:p w:rsidR="00E62B61" w:rsidRPr="00E62B61" w:rsidRDefault="00E62B61" w:rsidP="00E62B61">
      <w:pPr>
        <w:ind w:firstLine="300"/>
        <w:jc w:val="both"/>
        <w:rPr>
          <w:rFonts w:ascii="Times New Roman" w:hAnsi="Times New Roman"/>
          <w:sz w:val="28"/>
          <w:szCs w:val="28"/>
        </w:rPr>
      </w:pPr>
      <w:r w:rsidRPr="00E62B61">
        <w:rPr>
          <w:noProof/>
          <w:sz w:val="28"/>
          <w:szCs w:val="28"/>
        </w:rPr>
        <w:pict>
          <v:shape id="Рисунок 19" o:spid="_x0000_s1109" type="#_x0000_t75" alt="космос поделки" style="position:absolute;left:0;text-align:left;margin-left:4.9pt;margin-top:2pt;width:408.55pt;height:538.1pt;z-index:-4;visibility:visible">
            <v:imagedata r:id="rId18" o:title="космос поделки"/>
          </v:shape>
        </w:pict>
      </w:r>
    </w:p>
    <w:p w:rsidR="00E62B61" w:rsidRDefault="00E62B61" w:rsidP="00E62B61">
      <w:pPr>
        <w:ind w:firstLine="300"/>
        <w:jc w:val="both"/>
        <w:rPr>
          <w:rFonts w:ascii="Times New Roman" w:hAnsi="Times New Roman"/>
          <w:sz w:val="28"/>
          <w:szCs w:val="28"/>
        </w:rPr>
      </w:pPr>
    </w:p>
    <w:p w:rsidR="00E62B61" w:rsidRDefault="00E62B61" w:rsidP="00E62B61">
      <w:pPr>
        <w:ind w:firstLine="300"/>
        <w:jc w:val="both"/>
        <w:rPr>
          <w:rFonts w:ascii="Times New Roman" w:hAnsi="Times New Roman"/>
          <w:sz w:val="28"/>
          <w:szCs w:val="28"/>
        </w:rPr>
      </w:pPr>
    </w:p>
    <w:p w:rsidR="00E62B61" w:rsidRDefault="00E62B61" w:rsidP="00E62B61">
      <w:pPr>
        <w:ind w:firstLine="300"/>
        <w:jc w:val="both"/>
        <w:rPr>
          <w:rFonts w:ascii="Times New Roman" w:hAnsi="Times New Roman"/>
          <w:sz w:val="28"/>
          <w:szCs w:val="28"/>
        </w:rPr>
      </w:pPr>
    </w:p>
    <w:p w:rsidR="00E62B61" w:rsidRDefault="00E62B61" w:rsidP="00E62B61">
      <w:pPr>
        <w:ind w:firstLine="300"/>
        <w:jc w:val="both"/>
        <w:rPr>
          <w:rFonts w:ascii="Times New Roman" w:hAnsi="Times New Roman"/>
          <w:sz w:val="28"/>
          <w:szCs w:val="28"/>
        </w:rPr>
      </w:pPr>
    </w:p>
    <w:p w:rsidR="00E62B61" w:rsidRPr="0022404D" w:rsidRDefault="00E62B61" w:rsidP="00E62B61">
      <w:pPr>
        <w:ind w:firstLine="300"/>
        <w:jc w:val="both"/>
        <w:rPr>
          <w:rFonts w:ascii="Times New Roman" w:hAnsi="Times New Roman"/>
          <w:sz w:val="28"/>
          <w:szCs w:val="28"/>
        </w:rPr>
      </w:pPr>
    </w:p>
    <w:p w:rsidR="00E62B61" w:rsidRDefault="00E62B61" w:rsidP="00E62B61">
      <w:pPr>
        <w:jc w:val="right"/>
        <w:rPr>
          <w:rFonts w:ascii="Times New Roman" w:hAnsi="Times New Roman"/>
          <w:sz w:val="32"/>
          <w:szCs w:val="32"/>
        </w:rPr>
      </w:pPr>
    </w:p>
    <w:p w:rsidR="00E62B61" w:rsidRDefault="00E62B61" w:rsidP="00E62B61">
      <w:pPr>
        <w:jc w:val="right"/>
        <w:rPr>
          <w:rFonts w:ascii="Times New Roman" w:hAnsi="Times New Roman"/>
          <w:sz w:val="32"/>
          <w:szCs w:val="32"/>
        </w:rPr>
      </w:pPr>
    </w:p>
    <w:p w:rsidR="00E62B61" w:rsidRDefault="00E62B61" w:rsidP="00E62B61">
      <w:pPr>
        <w:jc w:val="right"/>
        <w:rPr>
          <w:rFonts w:ascii="Times New Roman" w:hAnsi="Times New Roman"/>
          <w:sz w:val="32"/>
          <w:szCs w:val="32"/>
        </w:rPr>
      </w:pPr>
    </w:p>
    <w:p w:rsidR="00E62B61" w:rsidRDefault="00E62B61" w:rsidP="00E62B61">
      <w:pPr>
        <w:jc w:val="right"/>
        <w:rPr>
          <w:rFonts w:ascii="Times New Roman" w:hAnsi="Times New Roman"/>
          <w:sz w:val="32"/>
          <w:szCs w:val="32"/>
        </w:rPr>
      </w:pPr>
    </w:p>
    <w:p w:rsidR="00E62B61" w:rsidRDefault="00E62B61" w:rsidP="00E62B61">
      <w:pPr>
        <w:jc w:val="right"/>
        <w:rPr>
          <w:rFonts w:ascii="Times New Roman" w:hAnsi="Times New Roman"/>
          <w:sz w:val="32"/>
          <w:szCs w:val="32"/>
        </w:rPr>
      </w:pPr>
    </w:p>
    <w:p w:rsidR="00E62B61" w:rsidRDefault="00E62B61" w:rsidP="00E62B61">
      <w:pPr>
        <w:jc w:val="right"/>
        <w:rPr>
          <w:rFonts w:ascii="Times New Roman" w:hAnsi="Times New Roman"/>
          <w:sz w:val="32"/>
          <w:szCs w:val="32"/>
        </w:rPr>
      </w:pPr>
    </w:p>
    <w:p w:rsidR="00E62B61" w:rsidRDefault="00E62B61" w:rsidP="00E62B61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62B61" w:rsidRDefault="00E62B61" w:rsidP="00E62B61">
      <w:pPr>
        <w:rPr>
          <w:rFonts w:ascii="Times New Roman" w:hAnsi="Times New Roman"/>
          <w:b/>
          <w:color w:val="244061"/>
          <w:sz w:val="32"/>
          <w:szCs w:val="32"/>
          <w:shd w:val="clear" w:color="auto" w:fill="FFFFFF"/>
        </w:rPr>
      </w:pPr>
    </w:p>
    <w:p w:rsidR="00175D0F" w:rsidRDefault="00E62B61" w:rsidP="00175D0F">
      <w:pPr>
        <w:jc w:val="center"/>
        <w:rPr>
          <w:rFonts w:ascii="Times New Roman" w:hAnsi="Times New Roman"/>
          <w:b/>
          <w:color w:val="244061"/>
          <w:sz w:val="32"/>
          <w:szCs w:val="32"/>
          <w:shd w:val="clear" w:color="auto" w:fill="FFFFFF"/>
        </w:rPr>
      </w:pPr>
      <w:r w:rsidRPr="00E62B61">
        <w:rPr>
          <w:rFonts w:ascii="Times New Roman" w:hAnsi="Times New Roman"/>
          <w:b/>
          <w:color w:val="244061"/>
          <w:sz w:val="32"/>
          <w:szCs w:val="32"/>
          <w:shd w:val="clear" w:color="auto" w:fill="FFFFFF"/>
        </w:rPr>
        <w:t>Покрасьте ракету краской. Космос поделка готова!</w:t>
      </w:r>
    </w:p>
    <w:p w:rsidR="00175D0F" w:rsidRDefault="00175D0F" w:rsidP="00175D0F">
      <w:pPr>
        <w:jc w:val="center"/>
        <w:rPr>
          <w:rFonts w:ascii="Times New Roman" w:hAnsi="Times New Roman"/>
          <w:b/>
          <w:color w:val="244061"/>
          <w:sz w:val="32"/>
          <w:szCs w:val="32"/>
          <w:shd w:val="clear" w:color="auto" w:fill="FFFFFF"/>
        </w:rPr>
      </w:pPr>
    </w:p>
    <w:p w:rsidR="00175D0F" w:rsidRDefault="00175D0F" w:rsidP="00175D0F">
      <w:pPr>
        <w:jc w:val="right"/>
        <w:rPr>
          <w:rFonts w:ascii="Times New Roman" w:hAnsi="Times New Roman"/>
          <w:b/>
          <w:i/>
          <w:color w:val="943634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/>
          <w:b/>
          <w:i/>
          <w:color w:val="943634"/>
          <w:sz w:val="32"/>
          <w:szCs w:val="32"/>
          <w:u w:val="single"/>
          <w:shd w:val="clear" w:color="auto" w:fill="FFFFFF"/>
        </w:rPr>
        <w:t xml:space="preserve"> </w:t>
      </w:r>
      <w:r w:rsidRPr="00175D0F">
        <w:rPr>
          <w:rFonts w:ascii="Times New Roman" w:hAnsi="Times New Roman"/>
          <w:b/>
          <w:i/>
          <w:color w:val="943634"/>
          <w:sz w:val="32"/>
          <w:szCs w:val="32"/>
          <w:u w:val="single"/>
          <w:shd w:val="clear" w:color="auto" w:fill="FFFFFF"/>
        </w:rPr>
        <w:t>Советы родителям</w:t>
      </w:r>
    </w:p>
    <w:p w:rsidR="00175D0F" w:rsidRPr="00A74DD4" w:rsidRDefault="00175D0F" w:rsidP="00175D0F">
      <w:pPr>
        <w:jc w:val="right"/>
        <w:rPr>
          <w:rFonts w:ascii="Times New Roman" w:hAnsi="Times New Roman"/>
          <w:b/>
          <w:i/>
          <w:color w:val="943634"/>
          <w:sz w:val="32"/>
          <w:szCs w:val="32"/>
          <w:u w:val="single"/>
          <w:shd w:val="clear" w:color="auto" w:fill="FFFFFF"/>
        </w:rPr>
      </w:pPr>
      <w:r w:rsidRPr="00A74DD4">
        <w:rPr>
          <w:rFonts w:cs="Arial"/>
          <w:b/>
          <w:i/>
          <w:color w:val="943634"/>
          <w:sz w:val="36"/>
          <w:szCs w:val="36"/>
        </w:rPr>
        <w:t>Детские страхи и их профилактика.</w:t>
      </w:r>
    </w:p>
    <w:p w:rsidR="00175D0F" w:rsidRPr="00175D0F" w:rsidRDefault="00175D0F" w:rsidP="00175D0F">
      <w:pPr>
        <w:pStyle w:val="a7"/>
        <w:rPr>
          <w:color w:val="632423"/>
          <w:sz w:val="28"/>
          <w:szCs w:val="28"/>
        </w:rPr>
      </w:pPr>
      <w:r w:rsidRPr="00175D0F">
        <w:rPr>
          <w:b/>
          <w:noProof/>
          <w:color w:val="632423"/>
          <w:sz w:val="28"/>
          <w:szCs w:val="28"/>
        </w:rPr>
        <w:pict>
          <v:shape id="_x0000_s1117" type="#_x0000_t75" alt="детские страхи,  профилактика детских страхов" style="position:absolute;margin-left:-12.2pt;margin-top:0;width:225.2pt;height:168.3pt;z-index:15">
            <v:imagedata r:id="rId19" r:href="rId20"/>
            <w10:wrap type="square"/>
          </v:shape>
        </w:pict>
      </w:r>
      <w:r w:rsidRPr="00175D0F">
        <w:rPr>
          <w:b/>
          <w:color w:val="632423"/>
          <w:sz w:val="28"/>
          <w:szCs w:val="28"/>
        </w:rPr>
        <w:t>Страх - это эмоция,</w:t>
      </w:r>
      <w:r w:rsidRPr="00175D0F">
        <w:rPr>
          <w:color w:val="632423"/>
          <w:sz w:val="28"/>
          <w:szCs w:val="28"/>
        </w:rPr>
        <w:t xml:space="preserve"> возникающая в результате угрозы, опасности, в ситуации неопределенности и угрозы жизни. Детские страхи - это обычное явление для детского развития. Они имеют важное значение для ребенка.</w:t>
      </w:r>
      <w:r w:rsidRPr="00175D0F">
        <w:rPr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>Каждый страх или вид страха появляется только в определенном возрасте, то есть у каждого возраста есть специфические страхи, которые в случае нормального развития со временем исчезают.</w:t>
      </w:r>
      <w:r w:rsidRPr="00175D0F">
        <w:rPr>
          <w:rFonts w:ascii="Times New Roman" w:hAnsi="Times New Roman"/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>Так для первого года жизни основным страхом является отсутствие положительного стимулирования. В этом возрасте должно быть много позитивной стимуляции всех сенсорных процессов. Как считают некоторые психологи, до года много любви не бывает.</w:t>
      </w:r>
      <w:r w:rsidRPr="00175D0F">
        <w:rPr>
          <w:rFonts w:ascii="Times New Roman" w:hAnsi="Times New Roman"/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>Второй и третий годы жизни - после трех лет не будет травмы расставания с матерью, поэтому в это время предлагается отдавать ребенка в детский сад.</w:t>
      </w:r>
      <w:r w:rsidRPr="00175D0F">
        <w:rPr>
          <w:rFonts w:ascii="Times New Roman" w:hAnsi="Times New Roman"/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>От трех до пяти лет - возраст эмоционального наполнения «Я» ребенка. Часто встречается триада страхов: одиночество, темнота и фантастические существа. Страхи будут зафиксированы тогда, когда родители будут пугать возрастными страхами («закрою в темной комнате», «останешься один»).</w:t>
      </w:r>
      <w:r w:rsidRPr="00175D0F">
        <w:rPr>
          <w:rFonts w:ascii="Times New Roman" w:hAnsi="Times New Roman"/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>Ведущим страхом старшего дошкольного возраста является страх смерти.</w:t>
      </w:r>
      <w:r w:rsidRPr="00175D0F">
        <w:rPr>
          <w:rFonts w:ascii="Times New Roman" w:hAnsi="Times New Roman"/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 xml:space="preserve">Итак, </w:t>
      </w:r>
      <w:r w:rsidRPr="00175D0F">
        <w:rPr>
          <w:rFonts w:ascii="Times New Roman" w:hAnsi="Times New Roman"/>
          <w:b/>
          <w:bCs/>
          <w:color w:val="632423"/>
          <w:sz w:val="28"/>
          <w:szCs w:val="28"/>
        </w:rPr>
        <w:t>детские страхи</w:t>
      </w:r>
      <w:r w:rsidRPr="00175D0F">
        <w:rPr>
          <w:rFonts w:ascii="Times New Roman" w:hAnsi="Times New Roman"/>
          <w:color w:val="632423"/>
          <w:sz w:val="28"/>
          <w:szCs w:val="28"/>
        </w:rPr>
        <w:t>, являются одним из видов возрастных страхов, это «здоровые страхи» которые являются необходимым элементом развития личности ребенка. Но положительным может быть только кратковременное влияние страха, то есть, если страх переживался в форме эмоции, а не в форме чувства. Взрослому следует контролировать эти страхи с целью предупреждения развития их патологических видов.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>Страх, действующий длительное время искажает эмоционально-волевую сферу ребенка, оказывает негативное влияние на различные структурные компоненты личности. Так, наличие в переживаниях личности чувство страха снижает самооценку и уровень притязаний личности, негативно влияет на ценностные ориентации, оказывает негативное влияние на формирование представлений, убеждений, привычек, то есть в целом негативно влияет на формирование направленности личности. Переживание чувства страха ребенком тормозит развитие всех его психических процессов, в том числе и познавательных. Страх затормаживает развитие способностей и даже блокирует их, также страх негативно влияет на формирование черт и интеграцию характера.</w:t>
      </w:r>
      <w:r w:rsidRPr="00175D0F">
        <w:rPr>
          <w:rFonts w:ascii="Times New Roman" w:hAnsi="Times New Roman"/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pStyle w:val="a7"/>
        <w:rPr>
          <w:color w:val="632423"/>
          <w:sz w:val="28"/>
          <w:szCs w:val="28"/>
        </w:rPr>
      </w:pPr>
      <w:r w:rsidRPr="00175D0F">
        <w:rPr>
          <w:color w:val="632423"/>
          <w:sz w:val="28"/>
          <w:szCs w:val="28"/>
        </w:rPr>
        <w:t>Детские психологи в учебных заведениях осуществляют психопрофилактику и психокоррекцию страхов у детей. Но прежде чем начать помогать детям преодолевать страхи, необходимо выяснить, каким конкретно страхам они подвержены В исследованиях психологов, которые было направлены на выявление проявлений страхов приняли участие 5-6 летние дети. Сделав количественную обработку данных, психологи обнаружили, что самый высокий показатель - 70% детей боятся уколов; 58% обследуемых испытывают страх заболеть; 46% детей испытывают страх оставаться одному дома, 44% обследуемых боятся высоты, страшных сказок; 42% детей - отметили чувство страха темноты. Далее дети заметили еще страх огня, пожара; крови - 38%, боли - 36%; транспорта - 22%; школы и старших детей - 14%. Низкими показателями проявлений страха среди детей старшего дошкольного возраста были: страх воспитателей - 10% детей; животных и воды - 8% детей; находиться в маленькой комнате или туалете - 2% детей.</w:t>
      </w:r>
      <w:r w:rsidRPr="00175D0F">
        <w:rPr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>Основной целью психокоррекции страха является его уменьшение, а не уничтожение и для этого нужно выработать у ребенка средства саморегуляции.</w:t>
      </w:r>
      <w:r w:rsidRPr="00175D0F">
        <w:rPr>
          <w:rFonts w:ascii="Times New Roman" w:hAnsi="Times New Roman"/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>Какие еще существуют средства борьбы со страхами?</w:t>
      </w:r>
      <w:r w:rsidRPr="00175D0F">
        <w:rPr>
          <w:rFonts w:ascii="Times New Roman" w:hAnsi="Times New Roman"/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>Это: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 xml:space="preserve">- </w:t>
      </w:r>
      <w:r w:rsidRPr="00175D0F">
        <w:rPr>
          <w:rFonts w:ascii="Times New Roman" w:hAnsi="Times New Roman"/>
          <w:b/>
          <w:bCs/>
          <w:color w:val="632423"/>
          <w:sz w:val="28"/>
          <w:szCs w:val="28"/>
        </w:rPr>
        <w:t>Повышение самооценки ребенка</w:t>
      </w:r>
      <w:r w:rsidRPr="00175D0F">
        <w:rPr>
          <w:rFonts w:ascii="Times New Roman" w:hAnsi="Times New Roman"/>
          <w:color w:val="632423"/>
          <w:sz w:val="28"/>
          <w:szCs w:val="28"/>
        </w:rPr>
        <w:t>(совместное со взрослым воспроизведение сказки научит ребенка выражать свой страх. И, даже если ребенок приписывает его себе, а не вымышленному герою, это поможет избавиться от эмоционального напряжения, внутреннего переживания и в определенной степени успокоит ребенка);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 xml:space="preserve">- </w:t>
      </w:r>
      <w:r w:rsidRPr="00175D0F">
        <w:rPr>
          <w:rFonts w:ascii="Times New Roman" w:hAnsi="Times New Roman"/>
          <w:b/>
          <w:bCs/>
          <w:color w:val="632423"/>
          <w:sz w:val="28"/>
          <w:szCs w:val="28"/>
        </w:rPr>
        <w:t>Рисование страха</w:t>
      </w:r>
      <w:r w:rsidRPr="00175D0F">
        <w:rPr>
          <w:rFonts w:ascii="Times New Roman" w:hAnsi="Times New Roman"/>
          <w:color w:val="632423"/>
          <w:sz w:val="28"/>
          <w:szCs w:val="28"/>
        </w:rPr>
        <w:t>(с помощью рисования удается устранить страхи, возникающие в воображении ребенка, а также страхи, основанные на реальных событиях)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 xml:space="preserve">- </w:t>
      </w:r>
      <w:r w:rsidRPr="00175D0F">
        <w:rPr>
          <w:rFonts w:ascii="Times New Roman" w:hAnsi="Times New Roman"/>
          <w:b/>
          <w:bCs/>
          <w:color w:val="632423"/>
          <w:sz w:val="28"/>
          <w:szCs w:val="28"/>
        </w:rPr>
        <w:t>Релаксационные игры и упражнения</w:t>
      </w:r>
      <w:r w:rsidRPr="00175D0F">
        <w:rPr>
          <w:rFonts w:ascii="Times New Roman" w:hAnsi="Times New Roman"/>
          <w:color w:val="632423"/>
          <w:sz w:val="28"/>
          <w:szCs w:val="28"/>
        </w:rPr>
        <w:t>и различные виды психотерапии: песочной, игровой, арттерапии (при использовании игры для преодоления страха психотерапевтический механизм заключается в изменении ролей, когда взрослый, который не боится почти ничего в жизни, и ребенок, который чувствует страхи, ведут себя противоположным образом).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>Существуют другие методы борьбы со страхом, но эти методы очень индивидуальны, одним детям принесут пользу, а другим - повредят.</w:t>
      </w:r>
      <w:r w:rsidRPr="00175D0F">
        <w:rPr>
          <w:rFonts w:ascii="Times New Roman" w:hAnsi="Times New Roman"/>
          <w:vanish/>
          <w:color w:val="632423"/>
          <w:sz w:val="28"/>
          <w:szCs w:val="28"/>
        </w:rPr>
        <w:t>+</w:t>
      </w:r>
    </w:p>
    <w:p w:rsidR="00175D0F" w:rsidRPr="00175D0F" w:rsidRDefault="00175D0F" w:rsidP="00175D0F">
      <w:pPr>
        <w:spacing w:after="167" w:line="240" w:lineRule="auto"/>
        <w:rPr>
          <w:rFonts w:ascii="Times New Roman" w:hAnsi="Times New Roman"/>
          <w:color w:val="632423"/>
          <w:sz w:val="28"/>
          <w:szCs w:val="28"/>
        </w:rPr>
      </w:pPr>
      <w:r w:rsidRPr="00175D0F">
        <w:rPr>
          <w:rFonts w:ascii="Times New Roman" w:hAnsi="Times New Roman"/>
          <w:color w:val="632423"/>
          <w:sz w:val="28"/>
          <w:szCs w:val="28"/>
        </w:rPr>
        <w:t xml:space="preserve">Отношение к страхам должно быть без лишнего беспокойства и фиксации, чтения морали, осуждения и наказания. Нужно и самим взрослым (родителям и воспитателям) самокритично задать себе вопрос: какие страхи мы переживали в детстве, чего мы боимся сейчас? Общие страхи должны устраняться совместными усилиями, определенными мерами, игрой, что помогает преодолеть страх. Решиться </w:t>
      </w:r>
      <w:r w:rsidRPr="00175D0F">
        <w:rPr>
          <w:rFonts w:ascii="Times New Roman" w:hAnsi="Times New Roman"/>
          <w:b/>
          <w:bCs/>
          <w:color w:val="632423"/>
          <w:sz w:val="28"/>
          <w:szCs w:val="28"/>
        </w:rPr>
        <w:t>помочь детям избавиться от страха</w:t>
      </w:r>
      <w:r w:rsidRPr="00175D0F">
        <w:rPr>
          <w:rFonts w:ascii="Times New Roman" w:hAnsi="Times New Roman"/>
          <w:color w:val="632423"/>
          <w:sz w:val="28"/>
          <w:szCs w:val="28"/>
        </w:rPr>
        <w:t>- это значит принять активное участие в их жизни. Но активность не означает постоянную возможность вмешиваться в личную жизнь детей. Основной фактор, препятствующий лишению детей от страхов, - неблагополучное нервно-психическое состояние родителей и конфликты в семье. В этом случае необходима предварительная помощь семье в целом, только после этого имеет смысл проведение психокоррекции на преодоление страхов у ребенка.</w:t>
      </w:r>
    </w:p>
    <w:p w:rsidR="00B66A64" w:rsidRPr="00175D0F" w:rsidRDefault="00B66A64" w:rsidP="003A5029">
      <w:pPr>
        <w:keepNext/>
        <w:spacing w:after="0" w:line="240" w:lineRule="auto"/>
        <w:outlineLvl w:val="1"/>
        <w:rPr>
          <w:rFonts w:ascii="Times New Roman" w:hAnsi="Times New Roman"/>
          <w:i/>
          <w:color w:val="632423"/>
          <w:sz w:val="28"/>
          <w:szCs w:val="28"/>
          <w:shd w:val="clear" w:color="auto" w:fill="FFFFFF"/>
        </w:rPr>
      </w:pPr>
    </w:p>
    <w:p w:rsidR="000B025A" w:rsidRPr="00175D0F" w:rsidRDefault="006653E5" w:rsidP="00BF77F2">
      <w:pPr>
        <w:jc w:val="both"/>
        <w:rPr>
          <w:rFonts w:ascii="Times New Roman" w:hAnsi="Times New Roman"/>
          <w:b/>
          <w:sz w:val="28"/>
          <w:szCs w:val="28"/>
        </w:rPr>
      </w:pPr>
      <w:r w:rsidRPr="00175D0F">
        <w:rPr>
          <w:rFonts w:ascii="Times New Roman" w:hAnsi="Times New Roman"/>
          <w:b/>
          <w:noProof/>
          <w:sz w:val="28"/>
          <w:szCs w:val="28"/>
        </w:rPr>
      </w:r>
      <w:r w:rsidR="0015474D" w:rsidRPr="00175D0F">
        <w:rPr>
          <w:rFonts w:ascii="Times New Roman" w:hAnsi="Times New Roman"/>
          <w:b/>
          <w:sz w:val="28"/>
          <w:szCs w:val="28"/>
        </w:rPr>
        <w:pict>
          <v:shape id="_x0000_s1072" type="#_x0000_t75" style="width:230.25pt;height:20.25pt;mso-position-horizontal-relative:char;mso-position-vertical-relative:line">
            <v:imagedata r:id="rId14" o:title=""/>
            <w10:anchorlock/>
          </v:shape>
        </w:pict>
      </w:r>
      <w:r w:rsidR="0015474D" w:rsidRPr="00175D0F">
        <w:rPr>
          <w:rFonts w:ascii="Times New Roman" w:hAnsi="Times New Roman"/>
          <w:b/>
          <w:noProof/>
          <w:sz w:val="28"/>
          <w:szCs w:val="28"/>
        </w:rPr>
      </w:r>
      <w:r w:rsidR="0015474D" w:rsidRPr="00175D0F">
        <w:rPr>
          <w:rFonts w:ascii="Times New Roman" w:hAnsi="Times New Roman"/>
          <w:b/>
          <w:sz w:val="28"/>
          <w:szCs w:val="28"/>
        </w:rPr>
        <w:pict>
          <v:shape id="_x0000_s1077" type="#_x0000_t75" style="width:194.6pt;height:20.25pt;mso-position-horizontal-relative:char;mso-position-vertical-relative:line">
            <v:imagedata r:id="rId14" o:title=""/>
            <w10:anchorlock/>
          </v:shape>
        </w:pict>
      </w:r>
    </w:p>
    <w:p w:rsidR="00982713" w:rsidRPr="00175D0F" w:rsidRDefault="00175D0F" w:rsidP="00982713">
      <w:pPr>
        <w:rPr>
          <w:rFonts w:ascii="Times New Roman" w:hAnsi="Times New Roman"/>
          <w:color w:val="365F91"/>
          <w:sz w:val="28"/>
          <w:szCs w:val="28"/>
        </w:rPr>
      </w:pPr>
      <w:r w:rsidRPr="00175D0F">
        <w:rPr>
          <w:rFonts w:ascii="Times New Roman" w:hAnsi="Times New Roman"/>
          <w:b/>
          <w:noProof/>
          <w:sz w:val="28"/>
          <w:szCs w:val="28"/>
        </w:rPr>
        <w:pict>
          <v:shape id="_x0000_s1115" type="#_x0000_t75" alt="Овен - ребенок" style="position:absolute;margin-left:-15.6pt;margin-top:2.75pt;width:195.05pt;height:190.9pt;z-index:13">
            <v:imagedata r:id="rId21" r:href="rId22"/>
            <w10:wrap type="square"/>
          </v:shape>
        </w:pict>
      </w:r>
    </w:p>
    <w:p w:rsidR="00E627FB" w:rsidRPr="00175D0F" w:rsidRDefault="00982713" w:rsidP="00982713">
      <w:pPr>
        <w:pStyle w:val="3"/>
        <w:rPr>
          <w:b/>
          <w:color w:val="800000"/>
        </w:rPr>
      </w:pPr>
      <w:r w:rsidRPr="00175D0F">
        <w:rPr>
          <w:b/>
          <w:color w:val="800000"/>
        </w:rPr>
        <w:t>Детский гороскоп</w:t>
      </w:r>
    </w:p>
    <w:p w:rsidR="00175D0F" w:rsidRPr="00A74DD4" w:rsidRDefault="00A74DD4" w:rsidP="00E62B61">
      <w:pPr>
        <w:pStyle w:val="a7"/>
        <w:spacing w:line="360" w:lineRule="atLeast"/>
        <w:rPr>
          <w:rStyle w:val="ad"/>
          <w:i/>
          <w:color w:val="943634"/>
          <w:sz w:val="28"/>
          <w:szCs w:val="28"/>
        </w:rPr>
      </w:pPr>
      <w:r w:rsidRPr="00A74DD4">
        <w:rPr>
          <w:rStyle w:val="ad"/>
          <w:i/>
          <w:color w:val="943634"/>
          <w:sz w:val="28"/>
          <w:szCs w:val="28"/>
        </w:rPr>
        <w:t>ОВЕН</w:t>
      </w:r>
    </w:p>
    <w:p w:rsidR="00E62B61" w:rsidRDefault="00E62B61" w:rsidP="00175D0F">
      <w:pPr>
        <w:pStyle w:val="a7"/>
        <w:spacing w:line="360" w:lineRule="atLeast"/>
        <w:rPr>
          <w:color w:val="943634"/>
          <w:sz w:val="28"/>
          <w:szCs w:val="28"/>
        </w:rPr>
      </w:pPr>
      <w:r w:rsidRPr="00E62B61">
        <w:rPr>
          <w:rStyle w:val="ad"/>
          <w:color w:val="943634"/>
          <w:sz w:val="28"/>
          <w:szCs w:val="28"/>
        </w:rPr>
        <w:t>Период знака</w:t>
      </w:r>
      <w:r w:rsidRPr="00E62B61">
        <w:rPr>
          <w:color w:val="943634"/>
          <w:sz w:val="28"/>
          <w:szCs w:val="28"/>
        </w:rPr>
        <w:t>: (21 марта — 20 апреля)</w:t>
      </w:r>
      <w:r w:rsidRPr="00E62B61">
        <w:rPr>
          <w:color w:val="943634"/>
          <w:sz w:val="28"/>
          <w:szCs w:val="28"/>
        </w:rPr>
        <w:br/>
      </w:r>
      <w:r w:rsidRPr="00E62B61">
        <w:rPr>
          <w:rStyle w:val="ad"/>
          <w:color w:val="943634"/>
          <w:sz w:val="28"/>
          <w:szCs w:val="28"/>
        </w:rPr>
        <w:t>Планета</w:t>
      </w:r>
      <w:r w:rsidRPr="00E62B61">
        <w:rPr>
          <w:color w:val="943634"/>
          <w:sz w:val="28"/>
          <w:szCs w:val="28"/>
        </w:rPr>
        <w:t>: Марс</w:t>
      </w:r>
      <w:r w:rsidRPr="00E62B61">
        <w:rPr>
          <w:color w:val="943634"/>
          <w:sz w:val="28"/>
          <w:szCs w:val="28"/>
        </w:rPr>
        <w:br/>
      </w:r>
      <w:r w:rsidRPr="00E62B61">
        <w:rPr>
          <w:rStyle w:val="ad"/>
          <w:color w:val="943634"/>
          <w:sz w:val="28"/>
          <w:szCs w:val="28"/>
        </w:rPr>
        <w:t>Стихия:</w:t>
      </w:r>
      <w:r w:rsidRPr="00E62B61">
        <w:rPr>
          <w:color w:val="943634"/>
          <w:sz w:val="28"/>
          <w:szCs w:val="28"/>
        </w:rPr>
        <w:t xml:space="preserve"> Огонь</w:t>
      </w:r>
      <w:r w:rsidRPr="00E62B61">
        <w:rPr>
          <w:color w:val="943634"/>
          <w:sz w:val="28"/>
          <w:szCs w:val="28"/>
        </w:rPr>
        <w:br/>
      </w:r>
      <w:r w:rsidRPr="00E62B61">
        <w:rPr>
          <w:rStyle w:val="ad"/>
          <w:color w:val="943634"/>
          <w:sz w:val="28"/>
          <w:szCs w:val="28"/>
        </w:rPr>
        <w:t>Свойство знака:</w:t>
      </w:r>
      <w:r w:rsidRPr="00E62B61">
        <w:rPr>
          <w:color w:val="943634"/>
          <w:sz w:val="28"/>
          <w:szCs w:val="28"/>
        </w:rPr>
        <w:t xml:space="preserve"> авторитарный, целенаправленный, кардинальный</w:t>
      </w:r>
    </w:p>
    <w:p w:rsidR="00175D0F" w:rsidRPr="00175D0F" w:rsidRDefault="00175D0F" w:rsidP="00175D0F">
      <w:pPr>
        <w:pStyle w:val="a7"/>
        <w:spacing w:line="360" w:lineRule="atLeast"/>
        <w:rPr>
          <w:color w:val="943634"/>
          <w:sz w:val="28"/>
          <w:szCs w:val="28"/>
        </w:rPr>
      </w:pPr>
    </w:p>
    <w:p w:rsidR="00E62B61" w:rsidRPr="00E62B61" w:rsidRDefault="00E62B61" w:rsidP="00E62B61">
      <w:pPr>
        <w:pStyle w:val="a7"/>
        <w:spacing w:line="360" w:lineRule="atLeast"/>
        <w:jc w:val="both"/>
        <w:rPr>
          <w:color w:val="632423"/>
          <w:sz w:val="28"/>
          <w:szCs w:val="28"/>
        </w:rPr>
      </w:pPr>
      <w:r w:rsidRPr="00E62B61">
        <w:rPr>
          <w:b/>
          <w:color w:val="632423"/>
          <w:sz w:val="28"/>
          <w:szCs w:val="28"/>
        </w:rPr>
        <w:t>Дети — Овны — самые энергичные</w:t>
      </w:r>
      <w:r w:rsidRPr="00E62B61">
        <w:rPr>
          <w:color w:val="632423"/>
          <w:sz w:val="28"/>
          <w:szCs w:val="28"/>
        </w:rPr>
        <w:t xml:space="preserve">. От них всегда много шума, они легко возбудимы и безгранично напористы, если чего-то захотят. Родителям </w:t>
      </w:r>
      <w:hyperlink r:id="rId23" w:tgtFrame="_blank" w:tooltip="Овен" w:history="1">
        <w:r w:rsidRPr="00E62B61">
          <w:rPr>
            <w:rStyle w:val="ac"/>
            <w:color w:val="632423"/>
            <w:sz w:val="28"/>
            <w:szCs w:val="28"/>
          </w:rPr>
          <w:t>Овна</w:t>
        </w:r>
      </w:hyperlink>
      <w:r w:rsidRPr="00E62B61">
        <w:rPr>
          <w:color w:val="632423"/>
          <w:sz w:val="28"/>
          <w:szCs w:val="28"/>
        </w:rPr>
        <w:t xml:space="preserve"> приходится несладко, так как они находятся в вечной тревоге о неугомонном представителе огненного знака, который абсолютно бесстрашно идет на любой риск, едва только начнет делать первые самостоятельные шаги, и часто попадает в неприятности. Дети этого знака нередко получают травмы из-за своего бесстрашия, особенно травмы головы.</w:t>
      </w:r>
    </w:p>
    <w:p w:rsidR="00E62B61" w:rsidRPr="00E62B61" w:rsidRDefault="00E62B61" w:rsidP="00E62B61">
      <w:pPr>
        <w:pStyle w:val="a7"/>
        <w:spacing w:line="360" w:lineRule="atLeast"/>
        <w:jc w:val="both"/>
        <w:rPr>
          <w:color w:val="632423"/>
          <w:sz w:val="28"/>
          <w:szCs w:val="28"/>
        </w:rPr>
      </w:pPr>
      <w:r w:rsidRPr="00E62B61">
        <w:rPr>
          <w:b/>
          <w:color w:val="632423"/>
          <w:sz w:val="28"/>
          <w:szCs w:val="28"/>
        </w:rPr>
        <w:t>Маленькому Овну постоянно нужна компания</w:t>
      </w:r>
      <w:r w:rsidRPr="00E62B61">
        <w:rPr>
          <w:color w:val="632423"/>
          <w:sz w:val="28"/>
          <w:szCs w:val="28"/>
        </w:rPr>
        <w:t>. Едва ли когда можно застать его играющим в одиночестве. Им нужна максимально активная система обучения, желательно вместе с другими детьми. Поэтому малыша — Овна желательно как можно раньше отдать в детский сад, ему жизненно необходимо общество других детей для гармоничного развития. Они обожают участвовать в различных соревнованиях, это их очень стимулирует.</w:t>
      </w:r>
      <w:r w:rsidRPr="00E62B61">
        <w:rPr>
          <w:color w:val="632423"/>
          <w:sz w:val="28"/>
          <w:szCs w:val="28"/>
        </w:rPr>
        <w:br/>
      </w:r>
      <w:r w:rsidRPr="00E62B61">
        <w:rPr>
          <w:b/>
          <w:color w:val="632423"/>
          <w:sz w:val="28"/>
          <w:szCs w:val="28"/>
        </w:rPr>
        <w:t xml:space="preserve">Маленькие Овны склонны к демонстрации неожиданных вспышек гнева </w:t>
      </w:r>
      <w:r w:rsidRPr="00E62B61">
        <w:rPr>
          <w:color w:val="632423"/>
          <w:sz w:val="28"/>
          <w:szCs w:val="28"/>
        </w:rPr>
        <w:t>или ярости. Это может произойти из-за того, что ребенок чем-то расстроен, или даже если ему просто скучно. Чтобы избежать таких вспышек гнева, нужно наполнить ежедневную жизнь маленького Овна достаточной физической активностью, чтобы к концу дня он очень уставал. Ну а ночью такому ребенку необходимо хорошенько высыпаться.</w:t>
      </w:r>
    </w:p>
    <w:p w:rsidR="00E62B61" w:rsidRPr="00E62B61" w:rsidRDefault="00E62B61" w:rsidP="00E62B61">
      <w:pPr>
        <w:pStyle w:val="a7"/>
        <w:spacing w:line="360" w:lineRule="atLeast"/>
        <w:jc w:val="both"/>
        <w:rPr>
          <w:color w:val="632423"/>
          <w:sz w:val="28"/>
          <w:szCs w:val="28"/>
        </w:rPr>
      </w:pPr>
      <w:r w:rsidRPr="00E62B61">
        <w:rPr>
          <w:b/>
          <w:color w:val="632423"/>
          <w:sz w:val="28"/>
          <w:szCs w:val="28"/>
        </w:rPr>
        <w:t xml:space="preserve">Детям — Овнам </w:t>
      </w:r>
      <w:r w:rsidRPr="00E62B61">
        <w:rPr>
          <w:color w:val="632423"/>
          <w:sz w:val="28"/>
          <w:szCs w:val="28"/>
        </w:rPr>
        <w:t>важно всегда находиться в центре внимания, за это они будут бороться любыми средствами.</w:t>
      </w:r>
    </w:p>
    <w:p w:rsidR="00E62B61" w:rsidRPr="00E62B61" w:rsidRDefault="00E62B61" w:rsidP="00E62B61">
      <w:pPr>
        <w:pStyle w:val="a7"/>
        <w:spacing w:line="360" w:lineRule="atLeast"/>
        <w:jc w:val="both"/>
        <w:rPr>
          <w:color w:val="632423"/>
          <w:sz w:val="28"/>
          <w:szCs w:val="28"/>
        </w:rPr>
      </w:pPr>
      <w:r w:rsidRPr="00E62B61">
        <w:rPr>
          <w:b/>
          <w:color w:val="632423"/>
          <w:sz w:val="28"/>
          <w:szCs w:val="28"/>
        </w:rPr>
        <w:t xml:space="preserve">Для родителей </w:t>
      </w:r>
      <w:hyperlink r:id="rId24" w:tgtFrame="_blank" w:tooltip="Овен — характеристика знака" w:history="1">
        <w:r w:rsidRPr="00E62B61">
          <w:rPr>
            <w:rStyle w:val="ac"/>
            <w:b/>
            <w:color w:val="632423"/>
            <w:sz w:val="28"/>
            <w:szCs w:val="28"/>
          </w:rPr>
          <w:t>Овна</w:t>
        </w:r>
      </w:hyperlink>
      <w:r w:rsidRPr="00E62B61">
        <w:rPr>
          <w:color w:val="632423"/>
          <w:sz w:val="28"/>
          <w:szCs w:val="28"/>
        </w:rPr>
        <w:t>, самое главное, помнить, что дети этого знака стремятся к свободе и независимости чуть ли не с первых дней жизни, они жаждут открытий, им все нужно попробовать как можно быстрее, везде оказаться первыми, и все сделать самостоятельно. Поэтому родителям не стоит тратить время и нервы на то, чтобы укротить буйный нрав и стремление к независимости своего чада, лучше обеспечить максимально безопасные условия и быть очень внимательными наблюдателями.</w:t>
      </w:r>
    </w:p>
    <w:tbl>
      <w:tblPr>
        <w:tblW w:w="9885" w:type="dxa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6"/>
        <w:gridCol w:w="7289"/>
      </w:tblGrid>
      <w:tr w:rsidR="00E62B61" w:rsidRPr="00E62B61" w:rsidTr="00E62B61">
        <w:trPr>
          <w:trHeight w:val="2970"/>
          <w:tblCellSpacing w:w="0" w:type="dxa"/>
          <w:jc w:val="center"/>
        </w:trPr>
        <w:tc>
          <w:tcPr>
            <w:tcW w:w="24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62B61" w:rsidRPr="00E62B61" w:rsidRDefault="00175D0F" w:rsidP="00E6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116" type="#_x0000_t75" style="position:absolute;margin-left:3.2pt;margin-top:5pt;width:118.05pt;height:175.85pt;z-index:14">
                  <v:imagedata r:id="rId25" o:title="htmlimage"/>
                  <w10:wrap type="square"/>
                </v:shape>
              </w:pict>
            </w:r>
          </w:p>
        </w:tc>
        <w:tc>
          <w:tcPr>
            <w:tcW w:w="699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75D0F" w:rsidRPr="00E62B61" w:rsidRDefault="00175D0F" w:rsidP="00175D0F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632423"/>
                <w:sz w:val="28"/>
                <w:szCs w:val="28"/>
              </w:rPr>
              <w:t xml:space="preserve">               </w:t>
            </w: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>Информационно-образовательная газета</w:t>
            </w:r>
          </w:p>
          <w:p w:rsidR="00175D0F" w:rsidRPr="00E62B61" w:rsidRDefault="00175D0F" w:rsidP="00175D0F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>МДОБУ Ирбейский детский сад № 1  «Золотой ключик»</w:t>
            </w:r>
          </w:p>
          <w:p w:rsidR="00175D0F" w:rsidRPr="00E62B61" w:rsidRDefault="00175D0F" w:rsidP="00175D0F">
            <w:pPr>
              <w:spacing w:before="100" w:beforeAutospacing="1" w:after="0" w:line="240" w:lineRule="auto"/>
              <w:ind w:left="-5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>Адрес детского сада: 663650, , Красноярский край,</w:t>
            </w:r>
          </w:p>
          <w:p w:rsidR="00175D0F" w:rsidRPr="00E62B61" w:rsidRDefault="00175D0F" w:rsidP="00175D0F">
            <w:pPr>
              <w:spacing w:before="274" w:after="274" w:line="240" w:lineRule="auto"/>
              <w:ind w:left="-5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>с. Ирбейское, ул. Кооперативная, 24</w:t>
            </w:r>
          </w:p>
          <w:p w:rsidR="00175D0F" w:rsidRPr="00E62B61" w:rsidRDefault="00175D0F" w:rsidP="00175D0F">
            <w:pPr>
              <w:spacing w:before="274" w:after="274" w:line="240" w:lineRule="auto"/>
              <w:ind w:left="-5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>контактный телефон: 8(39174)31677</w:t>
            </w:r>
          </w:p>
          <w:p w:rsidR="00175D0F" w:rsidRDefault="00175D0F" w:rsidP="00175D0F">
            <w:pPr>
              <w:spacing w:before="274" w:after="100" w:afterAutospacing="1" w:line="240" w:lineRule="auto"/>
              <w:ind w:left="-562"/>
              <w:jc w:val="center"/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</w:pPr>
            <w:r w:rsidRPr="00E62B61">
              <w:rPr>
                <w:rFonts w:ascii="Times New Roman" w:hAnsi="Times New Roman"/>
                <w:b/>
                <w:bCs/>
                <w:color w:val="FF33CC"/>
                <w:sz w:val="24"/>
                <w:szCs w:val="24"/>
              </w:rPr>
              <w:t xml:space="preserve">электронная почта: </w:t>
            </w:r>
            <w:hyperlink r:id="rId26" w:history="1">
              <w:r w:rsidRPr="00CE0E1F">
                <w:rPr>
                  <w:rStyle w:val="ac"/>
                  <w:rFonts w:ascii="Times New Roman" w:hAnsi="Times New Roman"/>
                  <w:b/>
                  <w:bCs/>
                  <w:sz w:val="24"/>
                  <w:szCs w:val="24"/>
                </w:rPr>
                <w:t>zolotoikluchik1@yandex.ru</w:t>
              </w:r>
            </w:hyperlink>
          </w:p>
          <w:p w:rsidR="00E62B61" w:rsidRPr="00E62B61" w:rsidRDefault="00A74DD4" w:rsidP="00A74DD4">
            <w:pPr>
              <w:spacing w:before="274" w:after="100" w:afterAutospacing="1" w:line="240" w:lineRule="auto"/>
              <w:ind w:left="-5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color w:val="1F497D"/>
                <w:sz w:val="28"/>
                <w:szCs w:val="28"/>
              </w:rPr>
              <w:t xml:space="preserve">        </w:t>
            </w:r>
            <w:r w:rsidR="00175D0F">
              <w:rPr>
                <w:b/>
                <w:bCs/>
                <w:color w:val="1F497D"/>
                <w:sz w:val="28"/>
                <w:szCs w:val="28"/>
              </w:rPr>
              <w:t>Выпуск газеты подготовила педагог-психолог Наумова Е.В</w:t>
            </w:r>
          </w:p>
        </w:tc>
      </w:tr>
    </w:tbl>
    <w:p w:rsidR="00E62B61" w:rsidRPr="00E62B61" w:rsidRDefault="00E62B61" w:rsidP="00A74DD4">
      <w:pPr>
        <w:spacing w:before="100" w:beforeAutospacing="1" w:after="0" w:line="240" w:lineRule="auto"/>
        <w:rPr>
          <w:rFonts w:ascii="Times New Roman" w:hAnsi="Times New Roman"/>
          <w:color w:val="632423"/>
          <w:sz w:val="28"/>
          <w:szCs w:val="28"/>
        </w:rPr>
      </w:pPr>
    </w:p>
    <w:sectPr w:rsidR="00E62B61" w:rsidRPr="00E62B61" w:rsidSect="00A74DD4">
      <w:footerReference w:type="default" r:id="rId27"/>
      <w:pgSz w:w="11906" w:h="16838"/>
      <w:pgMar w:top="1134" w:right="1274" w:bottom="568" w:left="156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027" w:rsidRDefault="00202027" w:rsidP="00AB6144">
      <w:pPr>
        <w:spacing w:after="0" w:line="240" w:lineRule="auto"/>
      </w:pPr>
      <w:r>
        <w:separator/>
      </w:r>
    </w:p>
  </w:endnote>
  <w:endnote w:type="continuationSeparator" w:id="1">
    <w:p w:rsidR="00202027" w:rsidRDefault="00202027" w:rsidP="00AB6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C4" w:rsidRDefault="007360C4">
    <w:pPr>
      <w:pStyle w:val="a5"/>
      <w:jc w:val="right"/>
    </w:pPr>
    <w:fldSimple w:instr=" PAGE   \* MERGEFORMAT ">
      <w:r w:rsidR="00202027">
        <w:rPr>
          <w:noProof/>
        </w:rPr>
        <w:t>1</w:t>
      </w:r>
    </w:fldSimple>
  </w:p>
  <w:p w:rsidR="007360C4" w:rsidRDefault="007360C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027" w:rsidRDefault="00202027" w:rsidP="00AB6144">
      <w:pPr>
        <w:spacing w:after="0" w:line="240" w:lineRule="auto"/>
      </w:pPr>
      <w:r>
        <w:separator/>
      </w:r>
    </w:p>
  </w:footnote>
  <w:footnote w:type="continuationSeparator" w:id="1">
    <w:p w:rsidR="00202027" w:rsidRDefault="00202027" w:rsidP="00AB6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53B9"/>
    <w:multiLevelType w:val="hybridMultilevel"/>
    <w:tmpl w:val="58843994"/>
    <w:lvl w:ilvl="0" w:tplc="04190009">
      <w:start w:val="1"/>
      <w:numFmt w:val="bullet"/>
      <w:lvlText w:val="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05246401"/>
    <w:multiLevelType w:val="multilevel"/>
    <w:tmpl w:val="6E92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94DB4"/>
    <w:multiLevelType w:val="multilevel"/>
    <w:tmpl w:val="80F23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15165C"/>
    <w:multiLevelType w:val="hybridMultilevel"/>
    <w:tmpl w:val="D1C655D6"/>
    <w:lvl w:ilvl="0" w:tplc="2E0603B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6130C1E"/>
    <w:multiLevelType w:val="hybridMultilevel"/>
    <w:tmpl w:val="799A7D66"/>
    <w:lvl w:ilvl="0" w:tplc="2E0603B6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4064050"/>
    <w:multiLevelType w:val="hybridMultilevel"/>
    <w:tmpl w:val="23A4ABBE"/>
    <w:lvl w:ilvl="0" w:tplc="2E0603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57DD8"/>
    <w:multiLevelType w:val="multilevel"/>
    <w:tmpl w:val="1F520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6456"/>
        </w:tabs>
        <w:ind w:left="6456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8">
    <w:nsid w:val="476776B2"/>
    <w:multiLevelType w:val="hybridMultilevel"/>
    <w:tmpl w:val="DDFA55D0"/>
    <w:lvl w:ilvl="0" w:tplc="2E0603B6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22346C2"/>
    <w:multiLevelType w:val="multilevel"/>
    <w:tmpl w:val="9384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3271BA"/>
    <w:multiLevelType w:val="hybridMultilevel"/>
    <w:tmpl w:val="664494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C547E"/>
    <w:multiLevelType w:val="hybridMultilevel"/>
    <w:tmpl w:val="3F028D4A"/>
    <w:lvl w:ilvl="0" w:tplc="D34CC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8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C66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4F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E01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CC2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65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E6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0E4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3AB6ACB"/>
    <w:multiLevelType w:val="hybridMultilevel"/>
    <w:tmpl w:val="85EE78CA"/>
    <w:lvl w:ilvl="0" w:tplc="2E0603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EF63AF"/>
    <w:multiLevelType w:val="hybridMultilevel"/>
    <w:tmpl w:val="1CDEBBDE"/>
    <w:lvl w:ilvl="0" w:tplc="0419000F">
      <w:start w:val="1"/>
      <w:numFmt w:val="decimal"/>
      <w:lvlText w:val="%1."/>
      <w:lvlJc w:val="left"/>
      <w:pPr>
        <w:ind w:left="3717" w:hanging="360"/>
      </w:pPr>
    </w:lvl>
    <w:lvl w:ilvl="1" w:tplc="04190019" w:tentative="1">
      <w:start w:val="1"/>
      <w:numFmt w:val="lowerLetter"/>
      <w:lvlText w:val="%2."/>
      <w:lvlJc w:val="left"/>
      <w:pPr>
        <w:ind w:left="4437" w:hanging="360"/>
      </w:pPr>
    </w:lvl>
    <w:lvl w:ilvl="2" w:tplc="0419001B" w:tentative="1">
      <w:start w:val="1"/>
      <w:numFmt w:val="lowerRoman"/>
      <w:lvlText w:val="%3."/>
      <w:lvlJc w:val="right"/>
      <w:pPr>
        <w:ind w:left="5157" w:hanging="180"/>
      </w:pPr>
    </w:lvl>
    <w:lvl w:ilvl="3" w:tplc="0419000F" w:tentative="1">
      <w:start w:val="1"/>
      <w:numFmt w:val="decimal"/>
      <w:lvlText w:val="%4."/>
      <w:lvlJc w:val="left"/>
      <w:pPr>
        <w:ind w:left="5877" w:hanging="360"/>
      </w:pPr>
    </w:lvl>
    <w:lvl w:ilvl="4" w:tplc="04190019" w:tentative="1">
      <w:start w:val="1"/>
      <w:numFmt w:val="lowerLetter"/>
      <w:lvlText w:val="%5."/>
      <w:lvlJc w:val="left"/>
      <w:pPr>
        <w:ind w:left="6597" w:hanging="360"/>
      </w:pPr>
    </w:lvl>
    <w:lvl w:ilvl="5" w:tplc="0419001B" w:tentative="1">
      <w:start w:val="1"/>
      <w:numFmt w:val="lowerRoman"/>
      <w:lvlText w:val="%6."/>
      <w:lvlJc w:val="right"/>
      <w:pPr>
        <w:ind w:left="7317" w:hanging="180"/>
      </w:pPr>
    </w:lvl>
    <w:lvl w:ilvl="6" w:tplc="0419000F" w:tentative="1">
      <w:start w:val="1"/>
      <w:numFmt w:val="decimal"/>
      <w:lvlText w:val="%7."/>
      <w:lvlJc w:val="left"/>
      <w:pPr>
        <w:ind w:left="8037" w:hanging="360"/>
      </w:pPr>
    </w:lvl>
    <w:lvl w:ilvl="7" w:tplc="04190019" w:tentative="1">
      <w:start w:val="1"/>
      <w:numFmt w:val="lowerLetter"/>
      <w:lvlText w:val="%8."/>
      <w:lvlJc w:val="left"/>
      <w:pPr>
        <w:ind w:left="8757" w:hanging="360"/>
      </w:pPr>
    </w:lvl>
    <w:lvl w:ilvl="8" w:tplc="0419001B" w:tentative="1">
      <w:start w:val="1"/>
      <w:numFmt w:val="lowerRoman"/>
      <w:lvlText w:val="%9."/>
      <w:lvlJc w:val="right"/>
      <w:pPr>
        <w:ind w:left="9477" w:hanging="180"/>
      </w:pPr>
    </w:lvl>
  </w:abstractNum>
  <w:abstractNum w:abstractNumId="14">
    <w:nsid w:val="6966410B"/>
    <w:multiLevelType w:val="hybridMultilevel"/>
    <w:tmpl w:val="0F383308"/>
    <w:lvl w:ilvl="0" w:tplc="2D8C9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0B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668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C3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2B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09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B28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23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08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</w:num>
  <w:num w:numId="9">
    <w:abstractNumId w:val="14"/>
  </w:num>
  <w:num w:numId="10">
    <w:abstractNumId w:val="11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6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F73"/>
    <w:rsid w:val="000471AE"/>
    <w:rsid w:val="00093BA3"/>
    <w:rsid w:val="000B025A"/>
    <w:rsid w:val="0012073F"/>
    <w:rsid w:val="0013281A"/>
    <w:rsid w:val="0015474D"/>
    <w:rsid w:val="00175D0F"/>
    <w:rsid w:val="001C2698"/>
    <w:rsid w:val="00202027"/>
    <w:rsid w:val="00217FC8"/>
    <w:rsid w:val="00232F42"/>
    <w:rsid w:val="00315B20"/>
    <w:rsid w:val="00337048"/>
    <w:rsid w:val="00380C5A"/>
    <w:rsid w:val="00387024"/>
    <w:rsid w:val="00391E74"/>
    <w:rsid w:val="003A5029"/>
    <w:rsid w:val="003B2960"/>
    <w:rsid w:val="00467A02"/>
    <w:rsid w:val="004D1543"/>
    <w:rsid w:val="004D4987"/>
    <w:rsid w:val="005350AF"/>
    <w:rsid w:val="0054702F"/>
    <w:rsid w:val="005B2488"/>
    <w:rsid w:val="005E2E05"/>
    <w:rsid w:val="005E68AA"/>
    <w:rsid w:val="006614BB"/>
    <w:rsid w:val="00664A3F"/>
    <w:rsid w:val="006653E5"/>
    <w:rsid w:val="00683C25"/>
    <w:rsid w:val="007360C4"/>
    <w:rsid w:val="0079695A"/>
    <w:rsid w:val="007B427D"/>
    <w:rsid w:val="007C02F4"/>
    <w:rsid w:val="007E7293"/>
    <w:rsid w:val="00820C2E"/>
    <w:rsid w:val="00845769"/>
    <w:rsid w:val="008F13D7"/>
    <w:rsid w:val="008F5FD3"/>
    <w:rsid w:val="00927509"/>
    <w:rsid w:val="00982713"/>
    <w:rsid w:val="009F1A10"/>
    <w:rsid w:val="00A52E14"/>
    <w:rsid w:val="00A74DD4"/>
    <w:rsid w:val="00A926CC"/>
    <w:rsid w:val="00AB6144"/>
    <w:rsid w:val="00B524E7"/>
    <w:rsid w:val="00B66A64"/>
    <w:rsid w:val="00BD3BED"/>
    <w:rsid w:val="00BE1F73"/>
    <w:rsid w:val="00BE57B4"/>
    <w:rsid w:val="00BF77F2"/>
    <w:rsid w:val="00C259A5"/>
    <w:rsid w:val="00C761D6"/>
    <w:rsid w:val="00CD1565"/>
    <w:rsid w:val="00D22E1C"/>
    <w:rsid w:val="00D4343D"/>
    <w:rsid w:val="00D87F4E"/>
    <w:rsid w:val="00D91335"/>
    <w:rsid w:val="00DE2EB9"/>
    <w:rsid w:val="00DF3C42"/>
    <w:rsid w:val="00E32FE8"/>
    <w:rsid w:val="00E3320D"/>
    <w:rsid w:val="00E627FB"/>
    <w:rsid w:val="00E62B61"/>
    <w:rsid w:val="00E774ED"/>
    <w:rsid w:val="00EF292F"/>
    <w:rsid w:val="00F1203B"/>
    <w:rsid w:val="00F32B52"/>
    <w:rsid w:val="00F9366B"/>
    <w:rsid w:val="00FF6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4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66A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6A6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927509"/>
    <w:pPr>
      <w:keepNext/>
      <w:spacing w:after="0" w:line="240" w:lineRule="auto"/>
      <w:jc w:val="right"/>
      <w:outlineLvl w:val="2"/>
    </w:pPr>
    <w:rPr>
      <w:rFonts w:ascii="Comic Sans MS" w:hAnsi="Comic Sans MS"/>
      <w:bCs/>
      <w:i/>
      <w:iCs/>
      <w:sz w:val="28"/>
      <w:szCs w:val="24"/>
      <w:u w:val="single"/>
      <w:lang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7048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7048"/>
    <w:pPr>
      <w:spacing w:before="240" w:after="60"/>
      <w:outlineLvl w:val="7"/>
    </w:pPr>
    <w:rPr>
      <w:i/>
      <w:iCs/>
      <w:sz w:val="24"/>
      <w:szCs w:val="24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B6144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semiHidden/>
    <w:rsid w:val="00AB6144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AB6144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uiPriority w:val="99"/>
    <w:rsid w:val="00AB6144"/>
    <w:rPr>
      <w:sz w:val="22"/>
      <w:szCs w:val="22"/>
    </w:rPr>
  </w:style>
  <w:style w:type="character" w:customStyle="1" w:styleId="apple-converted-space">
    <w:name w:val="apple-converted-space"/>
    <w:rsid w:val="00D91335"/>
  </w:style>
  <w:style w:type="paragraph" w:customStyle="1" w:styleId="c1">
    <w:name w:val="c1"/>
    <w:basedOn w:val="a"/>
    <w:rsid w:val="00D913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D91335"/>
  </w:style>
  <w:style w:type="character" w:customStyle="1" w:styleId="c2">
    <w:name w:val="c2"/>
    <w:rsid w:val="00D91335"/>
  </w:style>
  <w:style w:type="paragraph" w:styleId="a7">
    <w:name w:val="Normal (Web)"/>
    <w:basedOn w:val="a"/>
    <w:uiPriority w:val="99"/>
    <w:unhideWhenUsed/>
    <w:rsid w:val="00BF77F2"/>
    <w:rPr>
      <w:rFonts w:ascii="Times New Roman" w:hAnsi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BF77F2"/>
    <w:pPr>
      <w:spacing w:after="120" w:line="480" w:lineRule="auto"/>
      <w:ind w:left="283"/>
    </w:pPr>
    <w:rPr>
      <w:lang/>
    </w:rPr>
  </w:style>
  <w:style w:type="character" w:customStyle="1" w:styleId="22">
    <w:name w:val="Основной текст с отступом 2 Знак"/>
    <w:link w:val="21"/>
    <w:uiPriority w:val="99"/>
    <w:semiHidden/>
    <w:rsid w:val="00BF77F2"/>
    <w:rPr>
      <w:sz w:val="22"/>
      <w:szCs w:val="22"/>
    </w:rPr>
  </w:style>
  <w:style w:type="paragraph" w:styleId="a8">
    <w:name w:val="Body Text Indent"/>
    <w:basedOn w:val="a"/>
    <w:link w:val="a9"/>
    <w:uiPriority w:val="99"/>
    <w:semiHidden/>
    <w:unhideWhenUsed/>
    <w:rsid w:val="007C02F4"/>
    <w:pPr>
      <w:spacing w:after="120"/>
      <w:ind w:left="283"/>
    </w:pPr>
    <w:rPr>
      <w:lang/>
    </w:rPr>
  </w:style>
  <w:style w:type="character" w:customStyle="1" w:styleId="a9">
    <w:name w:val="Основной текст с отступом Знак"/>
    <w:link w:val="a8"/>
    <w:uiPriority w:val="99"/>
    <w:semiHidden/>
    <w:rsid w:val="007C02F4"/>
    <w:rPr>
      <w:sz w:val="22"/>
      <w:szCs w:val="22"/>
    </w:rPr>
  </w:style>
  <w:style w:type="paragraph" w:customStyle="1" w:styleId="aa">
    <w:name w:val="Содержимое таблицы"/>
    <w:basedOn w:val="a"/>
    <w:rsid w:val="0092750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/>
    </w:rPr>
  </w:style>
  <w:style w:type="character" w:customStyle="1" w:styleId="30">
    <w:name w:val="Заголовок 3 Знак"/>
    <w:link w:val="3"/>
    <w:rsid w:val="00927509"/>
    <w:rPr>
      <w:rFonts w:ascii="Comic Sans MS" w:hAnsi="Comic Sans MS"/>
      <w:bCs/>
      <w:i/>
      <w:iCs/>
      <w:sz w:val="28"/>
      <w:szCs w:val="24"/>
      <w:u w:val="single"/>
    </w:rPr>
  </w:style>
  <w:style w:type="character" w:customStyle="1" w:styleId="80">
    <w:name w:val="Заголовок 8 Знак"/>
    <w:link w:val="8"/>
    <w:uiPriority w:val="9"/>
    <w:semiHidden/>
    <w:rsid w:val="0033704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337048"/>
    <w:rPr>
      <w:rFonts w:ascii="Calibri" w:eastAsia="Times New Roman" w:hAnsi="Calibri" w:cs="Times New Roman"/>
      <w:b/>
      <w:bCs/>
      <w:sz w:val="28"/>
      <w:szCs w:val="28"/>
    </w:rPr>
  </w:style>
  <w:style w:type="paragraph" w:styleId="ab">
    <w:name w:val="List Paragraph"/>
    <w:basedOn w:val="a"/>
    <w:uiPriority w:val="34"/>
    <w:qFormat/>
    <w:rsid w:val="00DE2EB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c">
    <w:name w:val="Hyperlink"/>
    <w:uiPriority w:val="99"/>
    <w:unhideWhenUsed/>
    <w:rsid w:val="00315B20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B66A6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B66A6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d">
    <w:name w:val="Strong"/>
    <w:basedOn w:val="a0"/>
    <w:uiPriority w:val="22"/>
    <w:qFormat/>
    <w:rsid w:val="00E62B61"/>
    <w:rPr>
      <w:b/>
      <w:bCs/>
    </w:rPr>
  </w:style>
  <w:style w:type="character" w:customStyle="1" w:styleId="submitted1">
    <w:name w:val="submitted1"/>
    <w:basedOn w:val="a0"/>
    <w:rsid w:val="00175D0F"/>
    <w:rPr>
      <w:b w:val="0"/>
      <w:bCs w:val="0"/>
      <w:i/>
      <w:iCs/>
    </w:rPr>
  </w:style>
  <w:style w:type="character" w:customStyle="1" w:styleId="username">
    <w:name w:val="username"/>
    <w:basedOn w:val="a0"/>
    <w:rsid w:val="00175D0F"/>
  </w:style>
  <w:style w:type="character" w:customStyle="1" w:styleId="hcc">
    <w:name w:val="hcc"/>
    <w:basedOn w:val="a0"/>
    <w:rsid w:val="00175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8168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7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3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96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47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29922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3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2144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7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5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</w:divsChild>
    </w:div>
    <w:div w:id="906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8509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1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0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1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37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8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89">
              <w:marLeft w:val="0"/>
              <w:marRight w:val="0"/>
              <w:marTop w:val="335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2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438175">
                              <w:marLeft w:val="0"/>
                              <w:marRight w:val="0"/>
                              <w:marTop w:val="58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4173">
                  <w:marLeft w:val="167"/>
                  <w:marRight w:val="167"/>
                  <w:marTop w:val="335"/>
                  <w:marBottom w:val="13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4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1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3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mailto:zolotoikluchik1@y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ped-kopilka.ru/shkolnye-prazdniki/den-kosmonavtiki-klasnyi-chas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http://mirdoshkolnikov.ru/images/stories/statyi/detskie-strachi-i-ich-profilaktika.jp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geocult.ru/oven/harakteristika-ov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geocult.ru/oven/harakteristika-oven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http://geocult.ru/wp-content/uploads/2015/08/oven-deti-geocult-2f.jpg.pagespeed.ce.gBTloKQ8d6.jpg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94E22-9569-4BDE-9FCC-2606B3A0F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1829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12235</CharactersWithSpaces>
  <SharedDoc>false</SharedDoc>
  <HLinks>
    <vt:vector size="36" baseType="variant">
      <vt:variant>
        <vt:i4>1507447</vt:i4>
      </vt:variant>
      <vt:variant>
        <vt:i4>18</vt:i4>
      </vt:variant>
      <vt:variant>
        <vt:i4>0</vt:i4>
      </vt:variant>
      <vt:variant>
        <vt:i4>5</vt:i4>
      </vt:variant>
      <vt:variant>
        <vt:lpwstr>mailto:zolotoikluchik1@yandex.ru</vt:lpwstr>
      </vt:variant>
      <vt:variant>
        <vt:lpwstr/>
      </vt:variant>
      <vt:variant>
        <vt:i4>3145834</vt:i4>
      </vt:variant>
      <vt:variant>
        <vt:i4>15</vt:i4>
      </vt:variant>
      <vt:variant>
        <vt:i4>0</vt:i4>
      </vt:variant>
      <vt:variant>
        <vt:i4>5</vt:i4>
      </vt:variant>
      <vt:variant>
        <vt:lpwstr>http://geocult.ru/oven/harakteristika-oven</vt:lpwstr>
      </vt:variant>
      <vt:variant>
        <vt:lpwstr/>
      </vt:variant>
      <vt:variant>
        <vt:i4>3145834</vt:i4>
      </vt:variant>
      <vt:variant>
        <vt:i4>12</vt:i4>
      </vt:variant>
      <vt:variant>
        <vt:i4>0</vt:i4>
      </vt:variant>
      <vt:variant>
        <vt:i4>5</vt:i4>
      </vt:variant>
      <vt:variant>
        <vt:lpwstr>http://geocult.ru/oven/harakteristika-oven</vt:lpwstr>
      </vt:variant>
      <vt:variant>
        <vt:lpwstr/>
      </vt:variant>
      <vt:variant>
        <vt:i4>7733362</vt:i4>
      </vt:variant>
      <vt:variant>
        <vt:i4>0</vt:i4>
      </vt:variant>
      <vt:variant>
        <vt:i4>0</vt:i4>
      </vt:variant>
      <vt:variant>
        <vt:i4>5</vt:i4>
      </vt:variant>
      <vt:variant>
        <vt:lpwstr>http://ped-kopilka.ru/shkolnye-prazdniki/den-kosmonavtiki-klasnyi-chas.html</vt:lpwstr>
      </vt:variant>
      <vt:variant>
        <vt:lpwstr/>
      </vt:variant>
      <vt:variant>
        <vt:i4>65622</vt:i4>
      </vt:variant>
      <vt:variant>
        <vt:i4>-1</vt:i4>
      </vt:variant>
      <vt:variant>
        <vt:i4>1115</vt:i4>
      </vt:variant>
      <vt:variant>
        <vt:i4>1</vt:i4>
      </vt:variant>
      <vt:variant>
        <vt:lpwstr>http://geocult.ru/wp-content/uploads/2015/08/oven-deti-geocult-2f.jpg.pagespeed.ce.gBTloKQ8d6.jpg</vt:lpwstr>
      </vt:variant>
      <vt:variant>
        <vt:lpwstr/>
      </vt:variant>
      <vt:variant>
        <vt:i4>4063329</vt:i4>
      </vt:variant>
      <vt:variant>
        <vt:i4>-1</vt:i4>
      </vt:variant>
      <vt:variant>
        <vt:i4>1117</vt:i4>
      </vt:variant>
      <vt:variant>
        <vt:i4>1</vt:i4>
      </vt:variant>
      <vt:variant>
        <vt:lpwstr>http://mirdoshkolnikov.ru/images/stories/statyi/detskie-strachi-i-ich-profilaktika.jpg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2016-11-23T06:44:00Z</cp:lastPrinted>
  <dcterms:created xsi:type="dcterms:W3CDTF">2020-05-21T05:12:00Z</dcterms:created>
  <dcterms:modified xsi:type="dcterms:W3CDTF">2020-05-21T05:12:00Z</dcterms:modified>
</cp:coreProperties>
</file>