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DBB" w:rsidRDefault="007A5781" w:rsidP="00842134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113030</wp:posOffset>
            </wp:positionV>
            <wp:extent cx="2070735" cy="2124075"/>
            <wp:effectExtent l="0" t="0" r="0" b="0"/>
            <wp:wrapNone/>
            <wp:docPr id="8" name="Рисунок 8" descr="E:\Картинки\Садик\7c2cf7fb5e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Картинки\Садик\7c2cf7fb5e5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0DBB" w:rsidRDefault="00AA0DBB" w:rsidP="00842134">
      <w:pPr>
        <w:rPr>
          <w:b/>
          <w:i/>
          <w:noProof/>
          <w:lang w:eastAsia="ru-RU"/>
        </w:rPr>
      </w:pPr>
    </w:p>
    <w:p w:rsidR="00AA0DBB" w:rsidRDefault="00AA0DBB" w:rsidP="00842134">
      <w:pPr>
        <w:rPr>
          <w:b/>
          <w:i/>
          <w:noProof/>
          <w:lang w:eastAsia="ru-RU"/>
        </w:rPr>
      </w:pPr>
    </w:p>
    <w:p w:rsidR="00AA0DBB" w:rsidRDefault="001D72B1" w:rsidP="00842134">
      <w:pPr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00.2pt;margin-top:-11.1pt;width:364.5pt;height:42.35pt;z-index:251660288" adj="10540" fillcolor="#9400ed" strokecolor="#eaeaea" strokeweight="1pt">
            <v:fill color2="fill lighten(51)" focusposition="1" focussize="" colors="0 #a603ab;13763f #0819fb;22938f #1a8d48;34079f yellow;47841f #ee3f17;57672f #e81766;1 #a603ab" focus="100%" type="gradient"/>
            <v:shadow on="t" color="#c0f" opacity=".5" offset="6pt,-6pt"/>
            <v:textpath style="font-family:&quot;Arial Black&quot;;v-text-kern:t" trim="t" fitpath="t" string="Все краски детства"/>
          </v:shape>
        </w:pict>
      </w:r>
    </w:p>
    <w:p w:rsidR="00AA0DBB" w:rsidRDefault="00AA0DBB" w:rsidP="00842134">
      <w:pPr>
        <w:rPr>
          <w:b/>
          <w:i/>
          <w:noProof/>
          <w:lang w:eastAsia="ru-RU"/>
        </w:rPr>
      </w:pPr>
    </w:p>
    <w:p w:rsidR="00AA0DBB" w:rsidRDefault="001D72B1" w:rsidP="00842134">
      <w:pPr>
        <w:rPr>
          <w:b/>
          <w:i/>
          <w:noProof/>
          <w:lang w:eastAsia="ru-RU"/>
        </w:rPr>
      </w:pPr>
      <w:r w:rsidRPr="001D72B1">
        <w:rPr>
          <w:b/>
          <w:i/>
          <w:noProof/>
          <w:color w:val="C00000"/>
          <w:lang w:eastAsia="ru-RU"/>
        </w:rPr>
        <w:pict>
          <v:shape id="_x0000_s1028" type="#_x0000_t136" style="position:absolute;margin-left:155.3pt;margin-top:8.3pt;width:122.65pt;height:41.75pt;z-index:251661312" fillcolor="yellow" stroked="f">
            <v:fill color2="#f93" angle="-135" focusposition=".5,.5" focussize="" focus="100%" type="gradientRadial">
              <o:fill v:ext="view" type="gradientCenter"/>
            </v:fill>
            <v:shadow on="t" color="#00b0f0" opacity="52429f"/>
            <v:textpath style="font-family:&quot;Impact&quot;;v-text-kern:t" trim="t" fitpath="t" string="выпуск"/>
          </v:shape>
        </w:pict>
      </w:r>
      <w:r w:rsidRPr="001D72B1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" o:spid="_x0000_s1026" type="#_x0000_t202" style="position:absolute;margin-left:291.95pt;margin-top:2.3pt;width:67pt;height:50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" filled="f" stroked="f">
            <v:textbox>
              <w:txbxContent>
                <w:p w:rsidR="00AA0DBB" w:rsidRPr="007A5781" w:rsidRDefault="00DB6FF5" w:rsidP="00016A49">
                  <w:pPr>
                    <w:shd w:val="clear" w:color="auto" w:fill="FFFFFF" w:themeFill="background1"/>
                    <w:jc w:val="center"/>
                    <w:rPr>
                      <w:b/>
                      <w:i/>
                      <w:noProof/>
                      <w:color w:val="7030A0"/>
                      <w:sz w:val="72"/>
                      <w:szCs w:val="72"/>
                    </w:rPr>
                  </w:pPr>
                  <w:r w:rsidRPr="007A5781">
                    <w:rPr>
                      <w:b/>
                      <w:i/>
                      <w:noProof/>
                      <w:color w:val="7030A0"/>
                      <w:sz w:val="72"/>
                      <w:szCs w:val="72"/>
                    </w:rPr>
                    <w:t>№5</w:t>
                  </w:r>
                </w:p>
              </w:txbxContent>
            </v:textbox>
          </v:shape>
        </w:pict>
      </w:r>
    </w:p>
    <w:p w:rsidR="00AA0DBB" w:rsidRDefault="00AA0DBB" w:rsidP="00016A49">
      <w:pPr>
        <w:shd w:val="clear" w:color="auto" w:fill="FFFFFF" w:themeFill="background1"/>
        <w:rPr>
          <w:b/>
          <w:i/>
          <w:noProof/>
          <w:lang w:eastAsia="ru-RU"/>
        </w:rPr>
      </w:pPr>
    </w:p>
    <w:p w:rsidR="00AA0DBB" w:rsidRDefault="00AA0DBB" w:rsidP="00842134">
      <w:pPr>
        <w:rPr>
          <w:b/>
          <w:i/>
          <w:noProof/>
          <w:lang w:eastAsia="ru-RU"/>
        </w:rPr>
      </w:pPr>
    </w:p>
    <w:p w:rsidR="00AA0DBB" w:rsidRDefault="00AA0DBB" w:rsidP="00842134">
      <w:pPr>
        <w:rPr>
          <w:b/>
          <w:i/>
          <w:noProof/>
          <w:lang w:eastAsia="ru-RU"/>
        </w:rPr>
      </w:pPr>
    </w:p>
    <w:p w:rsidR="00EC6436" w:rsidRDefault="00EC6436" w:rsidP="00842134">
      <w:pPr>
        <w:rPr>
          <w:b/>
          <w:i/>
          <w:noProof/>
          <w:lang w:eastAsia="ru-RU"/>
        </w:rPr>
      </w:pPr>
    </w:p>
    <w:p w:rsidR="00EC6436" w:rsidRPr="007A5781" w:rsidRDefault="003F6152" w:rsidP="00EC6436">
      <w:pPr>
        <w:spacing w:line="276" w:lineRule="auto"/>
        <w:jc w:val="right"/>
        <w:rPr>
          <w:rFonts w:ascii="Arial Black" w:eastAsia="Calibri" w:hAnsi="Arial Black" w:cs="Times New Roman"/>
          <w:i/>
          <w:color w:val="7030A0"/>
          <w:sz w:val="28"/>
          <w:szCs w:val="32"/>
        </w:rPr>
      </w:pPr>
      <w:r w:rsidRPr="007A5781">
        <w:rPr>
          <w:rFonts w:ascii="Arial Black" w:eastAsia="Calibri" w:hAnsi="Arial Black" w:cs="Times New Roman"/>
          <w:i/>
          <w:color w:val="7030A0"/>
          <w:sz w:val="28"/>
          <w:szCs w:val="32"/>
        </w:rPr>
        <w:t>январь 2020</w:t>
      </w:r>
      <w:r w:rsidR="00EC6436" w:rsidRPr="007A5781">
        <w:rPr>
          <w:rFonts w:ascii="Arial Black" w:eastAsia="Calibri" w:hAnsi="Arial Black" w:cs="Times New Roman"/>
          <w:i/>
          <w:color w:val="7030A0"/>
          <w:sz w:val="28"/>
          <w:szCs w:val="32"/>
        </w:rPr>
        <w:t>год</w:t>
      </w:r>
    </w:p>
    <w:p w:rsidR="00EC6436" w:rsidRPr="007A5781" w:rsidRDefault="00EC6436" w:rsidP="00EC6436">
      <w:pPr>
        <w:spacing w:line="276" w:lineRule="auto"/>
        <w:jc w:val="center"/>
        <w:rPr>
          <w:rFonts w:ascii="Arial Black" w:eastAsia="Calibri" w:hAnsi="Arial Black" w:cs="Times New Roman"/>
          <w:i/>
          <w:color w:val="7030A0"/>
          <w:sz w:val="28"/>
          <w:szCs w:val="32"/>
          <w:u w:val="single"/>
        </w:rPr>
      </w:pPr>
      <w:r w:rsidRPr="007A5781">
        <w:rPr>
          <w:rFonts w:ascii="Arial Black" w:eastAsia="Calibri" w:hAnsi="Arial Black" w:cs="Times New Roman"/>
          <w:i/>
          <w:color w:val="7030A0"/>
          <w:sz w:val="28"/>
          <w:szCs w:val="32"/>
          <w:u w:val="single"/>
        </w:rPr>
        <w:t>Информационно-психологическая</w:t>
      </w:r>
    </w:p>
    <w:p w:rsidR="00EC6436" w:rsidRPr="007A5781" w:rsidRDefault="00EC6436" w:rsidP="00EC6436">
      <w:pPr>
        <w:spacing w:line="276" w:lineRule="auto"/>
        <w:jc w:val="center"/>
        <w:rPr>
          <w:rFonts w:ascii="Arial Black" w:eastAsia="Calibri" w:hAnsi="Arial Black" w:cs="Times New Roman"/>
          <w:i/>
          <w:color w:val="7030A0"/>
          <w:sz w:val="28"/>
          <w:szCs w:val="22"/>
          <w:u w:val="single"/>
        </w:rPr>
      </w:pPr>
      <w:r w:rsidRPr="007A5781">
        <w:rPr>
          <w:rFonts w:ascii="Arial Black" w:eastAsia="Calibri" w:hAnsi="Arial Black" w:cs="Times New Roman"/>
          <w:i/>
          <w:color w:val="7030A0"/>
          <w:sz w:val="28"/>
          <w:szCs w:val="22"/>
          <w:u w:val="single"/>
        </w:rPr>
        <w:t>газета для любознательных родителей</w:t>
      </w:r>
    </w:p>
    <w:p w:rsidR="00EC6436" w:rsidRPr="007A5781" w:rsidRDefault="00EC6436" w:rsidP="00EC6436">
      <w:pPr>
        <w:tabs>
          <w:tab w:val="left" w:pos="2220"/>
        </w:tabs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A5781">
        <w:rPr>
          <w:rFonts w:ascii="Times New Roman" w:eastAsia="Calibri" w:hAnsi="Times New Roman" w:cs="Times New Roman"/>
          <w:color w:val="7030A0"/>
          <w:sz w:val="28"/>
          <w:szCs w:val="28"/>
        </w:rPr>
        <w:t>муниципального дошкольного образовательногобюджетного учреждения</w:t>
      </w:r>
    </w:p>
    <w:p w:rsidR="00EC6436" w:rsidRPr="007A5781" w:rsidRDefault="00EC6436" w:rsidP="00EC6436">
      <w:pPr>
        <w:tabs>
          <w:tab w:val="left" w:pos="2220"/>
        </w:tabs>
        <w:jc w:val="center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A5781">
        <w:rPr>
          <w:rFonts w:ascii="Times New Roman" w:eastAsia="Calibri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155575</wp:posOffset>
            </wp:positionV>
            <wp:extent cx="2971800" cy="251460"/>
            <wp:effectExtent l="0" t="0" r="0" b="0"/>
            <wp:wrapNone/>
            <wp:docPr id="12" name="Рисунок 12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лин7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5781">
        <w:rPr>
          <w:rFonts w:ascii="Times New Roman" w:eastAsia="Calibri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155575</wp:posOffset>
            </wp:positionV>
            <wp:extent cx="2971800" cy="251460"/>
            <wp:effectExtent l="0" t="0" r="0" b="0"/>
            <wp:wrapNone/>
            <wp:docPr id="11" name="Рисунок 11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лин7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5781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детский сад №1 «Золотой ключик»"</w:t>
      </w:r>
    </w:p>
    <w:p w:rsidR="00AA0DBB" w:rsidRDefault="00AA0DBB" w:rsidP="00842134">
      <w:pPr>
        <w:rPr>
          <w:b/>
          <w:i/>
          <w:noProof/>
          <w:lang w:eastAsia="ru-RU"/>
        </w:rPr>
      </w:pPr>
    </w:p>
    <w:p w:rsidR="00AA0DBB" w:rsidRPr="00790882" w:rsidRDefault="00AA0DBB" w:rsidP="00790882">
      <w:pPr>
        <w:jc w:val="right"/>
        <w:rPr>
          <w:b/>
          <w:i/>
          <w:noProof/>
          <w:color w:val="119507"/>
          <w:lang w:eastAsia="ru-RU"/>
        </w:rPr>
      </w:pPr>
    </w:p>
    <w:p w:rsidR="00AA0DBB" w:rsidRPr="005B59C2" w:rsidRDefault="00EC6436" w:rsidP="00790882">
      <w:pPr>
        <w:jc w:val="right"/>
        <w:rPr>
          <w:rFonts w:ascii="Times New Roman" w:hAnsi="Times New Roman" w:cs="Times New Roman"/>
          <w:b/>
          <w:i/>
          <w:noProof/>
          <w:color w:val="1F497D" w:themeColor="text2"/>
          <w:sz w:val="32"/>
          <w:szCs w:val="32"/>
          <w:u w:val="single"/>
          <w:lang w:eastAsia="ru-RU"/>
        </w:rPr>
      </w:pPr>
      <w:r w:rsidRPr="005B59C2">
        <w:rPr>
          <w:rFonts w:ascii="Times New Roman" w:hAnsi="Times New Roman" w:cs="Times New Roman"/>
          <w:b/>
          <w:i/>
          <w:noProof/>
          <w:color w:val="1F497D" w:themeColor="text2"/>
          <w:sz w:val="32"/>
          <w:szCs w:val="32"/>
          <w:u w:val="single"/>
          <w:lang w:eastAsia="ru-RU"/>
        </w:rPr>
        <w:t>Это интересно знать</w:t>
      </w:r>
    </w:p>
    <w:p w:rsidR="005B59C2" w:rsidRDefault="005B59C2" w:rsidP="005B59C2">
      <w:pPr>
        <w:spacing w:after="180" w:line="264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65F91" w:themeColor="accent1" w:themeShade="BF"/>
          <w:kern w:val="36"/>
          <w:sz w:val="48"/>
          <w:szCs w:val="4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365F91" w:themeColor="accent1" w:themeShade="BF"/>
          <w:kern w:val="36"/>
          <w:sz w:val="48"/>
          <w:szCs w:val="48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455930</wp:posOffset>
            </wp:positionV>
            <wp:extent cx="4451985" cy="4222115"/>
            <wp:effectExtent l="19050" t="0" r="5715" b="0"/>
            <wp:wrapTight wrapText="bothSides">
              <wp:wrapPolygon edited="0">
                <wp:start x="-92" y="0"/>
                <wp:lineTo x="-92" y="21538"/>
                <wp:lineTo x="21628" y="21538"/>
                <wp:lineTo x="21628" y="0"/>
                <wp:lineTo x="-92" y="0"/>
              </wp:wrapPolygon>
            </wp:wrapTight>
            <wp:docPr id="1" name="Рисунок 1" descr="Картинки по запросу &quot;открытка с международным днем эским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открытка с международным днем эскимо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42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59C2">
        <w:rPr>
          <w:rFonts w:ascii="Times New Roman" w:eastAsia="Times New Roman" w:hAnsi="Times New Roman" w:cs="Times New Roman"/>
          <w:b/>
          <w:i/>
          <w:color w:val="365F91" w:themeColor="accent1" w:themeShade="BF"/>
          <w:kern w:val="36"/>
          <w:sz w:val="48"/>
          <w:szCs w:val="48"/>
          <w:u w:val="single"/>
          <w:lang w:eastAsia="ru-RU"/>
        </w:rPr>
        <w:t>Международный день эскимо</w:t>
      </w:r>
    </w:p>
    <w:p w:rsidR="005B59C2" w:rsidRPr="005B59C2" w:rsidRDefault="005B59C2" w:rsidP="005B59C2">
      <w:pPr>
        <w:shd w:val="clear" w:color="auto" w:fill="FFFFFF"/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</w:pPr>
      <w:r w:rsidRPr="005B59C2"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  <w:t>Праздник «Международный день эскимо» в 2020 году отмечается 24 января.</w:t>
      </w:r>
    </w:p>
    <w:p w:rsidR="005B59C2" w:rsidRPr="005B59C2" w:rsidRDefault="005B59C2" w:rsidP="005B59C2">
      <w:pPr>
        <w:pStyle w:val="a6"/>
        <w:shd w:val="clear" w:color="auto" w:fill="FFFFFF"/>
        <w:spacing w:before="0" w:beforeAutospacing="0" w:after="360" w:afterAutospacing="0"/>
        <w:ind w:firstLine="360"/>
        <w:jc w:val="both"/>
        <w:rPr>
          <w:i/>
          <w:color w:val="365F91" w:themeColor="accent1" w:themeShade="BF"/>
          <w:sz w:val="28"/>
          <w:szCs w:val="28"/>
        </w:rPr>
      </w:pPr>
      <w:r w:rsidRPr="005B59C2">
        <w:rPr>
          <w:i/>
          <w:color w:val="365F91" w:themeColor="accent1" w:themeShade="BF"/>
          <w:sz w:val="28"/>
          <w:szCs w:val="28"/>
        </w:rPr>
        <w:t>Одним из символов счастливого беззаботного детства для большинства людей остаётся мороженое. А самым вкусным из его разновидностей – эскимо. Этот облитый глазурью из шоколада брусок сладкой холодной массы на палочке всегда ассоциируется у нас с праздником или выходным днём, проведённым с любимыми родителями – походом в зоопарк или музей, просто совместной прогулкой в парке. И сейчас взрослому знакомый непередаваемый вкус эскимо способен напомнить о счастливых днях детства.</w:t>
      </w:r>
    </w:p>
    <w:p w:rsidR="005B59C2" w:rsidRPr="005B59C2" w:rsidRDefault="005B59C2" w:rsidP="007A5781">
      <w:pPr>
        <w:pStyle w:val="2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i/>
          <w:color w:val="365F91" w:themeColor="accent1" w:themeShade="BF"/>
          <w:sz w:val="28"/>
          <w:szCs w:val="28"/>
        </w:rPr>
      </w:pPr>
      <w:r w:rsidRPr="005B59C2">
        <w:rPr>
          <w:rFonts w:ascii="Times New Roman" w:hAnsi="Times New Roman" w:cs="Times New Roman"/>
          <w:b w:val="0"/>
          <w:bCs w:val="0"/>
          <w:i/>
          <w:color w:val="365F91" w:themeColor="accent1" w:themeShade="BF"/>
          <w:sz w:val="28"/>
          <w:szCs w:val="28"/>
        </w:rPr>
        <w:lastRenderedPageBreak/>
        <w:t>История</w:t>
      </w:r>
    </w:p>
    <w:p w:rsidR="005B59C2" w:rsidRPr="005B59C2" w:rsidRDefault="005B59C2" w:rsidP="007A578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365F91" w:themeColor="accent1" w:themeShade="BF"/>
          <w:sz w:val="28"/>
          <w:szCs w:val="28"/>
        </w:rPr>
      </w:pPr>
      <w:r w:rsidRPr="005B59C2">
        <w:rPr>
          <w:i/>
          <w:color w:val="365F91" w:themeColor="accent1" w:themeShade="BF"/>
          <w:sz w:val="28"/>
          <w:szCs w:val="28"/>
        </w:rPr>
        <w:t xml:space="preserve">Не имеющая пока официального признания дата для праздника эскимо была определена не случайно. Она привязана к получению патента на эту разновидность мороженого. Именно 22-го января в 1922 году некто Христиан Нельсон, владевший лавкой сладостей, находившейся в городке </w:t>
      </w:r>
      <w:proofErr w:type="spellStart"/>
      <w:r w:rsidRPr="005B59C2">
        <w:rPr>
          <w:i/>
          <w:color w:val="365F91" w:themeColor="accent1" w:themeShade="BF"/>
          <w:sz w:val="28"/>
          <w:szCs w:val="28"/>
        </w:rPr>
        <w:t>Онава</w:t>
      </w:r>
      <w:proofErr w:type="spellEnd"/>
      <w:r w:rsidRPr="005B59C2">
        <w:rPr>
          <w:i/>
          <w:color w:val="365F91" w:themeColor="accent1" w:themeShade="BF"/>
          <w:sz w:val="28"/>
          <w:szCs w:val="28"/>
        </w:rPr>
        <w:t xml:space="preserve"> в штате Айова, получил на руки уже оформленный документ, удостоверяющий его права на «Пирожок эскимоса» (по-английски </w:t>
      </w:r>
      <w:proofErr w:type="spellStart"/>
      <w:r w:rsidRPr="005B59C2">
        <w:rPr>
          <w:i/>
          <w:color w:val="365F91" w:themeColor="accent1" w:themeShade="BF"/>
          <w:sz w:val="28"/>
          <w:szCs w:val="28"/>
        </w:rPr>
        <w:t>Eskimo</w:t>
      </w:r>
      <w:proofErr w:type="spellEnd"/>
      <w:r w:rsidRPr="005B59C2">
        <w:rPr>
          <w:i/>
          <w:color w:val="365F91" w:themeColor="accent1" w:themeShade="BF"/>
          <w:sz w:val="28"/>
          <w:szCs w:val="28"/>
        </w:rPr>
        <w:t xml:space="preserve"> </w:t>
      </w:r>
      <w:proofErr w:type="spellStart"/>
      <w:r w:rsidRPr="005B59C2">
        <w:rPr>
          <w:i/>
          <w:color w:val="365F91" w:themeColor="accent1" w:themeShade="BF"/>
          <w:sz w:val="28"/>
          <w:szCs w:val="28"/>
        </w:rPr>
        <w:t>Pie</w:t>
      </w:r>
      <w:proofErr w:type="spellEnd"/>
      <w:r w:rsidRPr="005B59C2">
        <w:rPr>
          <w:i/>
          <w:color w:val="365F91" w:themeColor="accent1" w:themeShade="BF"/>
          <w:sz w:val="28"/>
          <w:szCs w:val="28"/>
        </w:rPr>
        <w:t>). Хотя продавать это блюдо Христиан начал еще в 1919 году. В быту же его стали называть просто «эскимо» практически сразу после появления на рынке.</w:t>
      </w:r>
    </w:p>
    <w:p w:rsidR="005B59C2" w:rsidRPr="005B59C2" w:rsidRDefault="005B59C2" w:rsidP="007A578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365F91" w:themeColor="accent1" w:themeShade="BF"/>
          <w:sz w:val="28"/>
          <w:szCs w:val="28"/>
        </w:rPr>
      </w:pPr>
      <w:r w:rsidRPr="005B59C2">
        <w:rPr>
          <w:i/>
          <w:color w:val="365F91" w:themeColor="accent1" w:themeShade="BF"/>
          <w:sz w:val="28"/>
          <w:szCs w:val="28"/>
        </w:rPr>
        <w:t>Многие документы утверждают, что эскимо в реальности употреблялось еще в Древнем Риме. Однако официально признанная история классического «эскимо» – сливочного, на палочке и покрытого глазурью из шоколада, имеет начало именно в 1922 году.</w:t>
      </w:r>
    </w:p>
    <w:p w:rsidR="007A5781" w:rsidRDefault="005B59C2" w:rsidP="007A578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i/>
          <w:color w:val="365F91" w:themeColor="accent1" w:themeShade="BF"/>
          <w:sz w:val="28"/>
          <w:szCs w:val="28"/>
        </w:rPr>
      </w:pPr>
      <w:r w:rsidRPr="005B59C2">
        <w:rPr>
          <w:i/>
          <w:color w:val="365F91" w:themeColor="accent1" w:themeShade="BF"/>
          <w:sz w:val="28"/>
          <w:szCs w:val="28"/>
        </w:rPr>
        <w:t xml:space="preserve">В РФ впервые эскимо появились благодаря наркому продовольствия </w:t>
      </w:r>
      <w:proofErr w:type="spellStart"/>
      <w:r w:rsidRPr="005B59C2">
        <w:rPr>
          <w:i/>
          <w:color w:val="365F91" w:themeColor="accent1" w:themeShade="BF"/>
          <w:sz w:val="28"/>
          <w:szCs w:val="28"/>
        </w:rPr>
        <w:t>Анастасу</w:t>
      </w:r>
      <w:proofErr w:type="spellEnd"/>
      <w:r w:rsidRPr="005B59C2">
        <w:rPr>
          <w:i/>
          <w:color w:val="365F91" w:themeColor="accent1" w:themeShade="BF"/>
          <w:sz w:val="28"/>
          <w:szCs w:val="28"/>
        </w:rPr>
        <w:t xml:space="preserve"> Микояну в 1937 году. </w:t>
      </w:r>
      <w:proofErr w:type="spellStart"/>
      <w:r w:rsidRPr="005B59C2">
        <w:rPr>
          <w:i/>
          <w:color w:val="365F91" w:themeColor="accent1" w:themeShade="BF"/>
          <w:sz w:val="28"/>
          <w:szCs w:val="28"/>
        </w:rPr>
        <w:t>Анастас</w:t>
      </w:r>
      <w:proofErr w:type="spellEnd"/>
      <w:r w:rsidRPr="005B59C2">
        <w:rPr>
          <w:i/>
          <w:color w:val="365F91" w:themeColor="accent1" w:themeShade="BF"/>
          <w:sz w:val="28"/>
          <w:szCs w:val="28"/>
        </w:rPr>
        <w:t xml:space="preserve"> уверял, что мороженое-эскимо должно являться продуктом массового употребления и предлагаться по максимально доступной цене.</w:t>
      </w:r>
      <w:r w:rsidR="007A5781">
        <w:rPr>
          <w:i/>
          <w:color w:val="365F91" w:themeColor="accent1" w:themeShade="BF"/>
          <w:sz w:val="28"/>
          <w:szCs w:val="28"/>
        </w:rPr>
        <w:t xml:space="preserve">              </w:t>
      </w:r>
      <w:r w:rsidRPr="005B59C2">
        <w:rPr>
          <w:b/>
          <w:bCs/>
          <w:i/>
          <w:color w:val="365F91" w:themeColor="accent1" w:themeShade="BF"/>
          <w:sz w:val="28"/>
          <w:szCs w:val="28"/>
        </w:rPr>
        <w:t>Традиции</w:t>
      </w:r>
    </w:p>
    <w:p w:rsidR="005B59C2" w:rsidRPr="005B59C2" w:rsidRDefault="005B59C2" w:rsidP="007A578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365F91" w:themeColor="accent1" w:themeShade="BF"/>
          <w:sz w:val="28"/>
          <w:szCs w:val="28"/>
        </w:rPr>
      </w:pPr>
      <w:r w:rsidRPr="005B59C2">
        <w:rPr>
          <w:i/>
          <w:color w:val="365F91" w:themeColor="accent1" w:themeShade="BF"/>
          <w:sz w:val="28"/>
          <w:szCs w:val="28"/>
        </w:rPr>
        <w:t>Поскольку День эскимо не имеет официального статуса, то и каких-то твёрдых традиций у всех, кто его отмечает, пока не сложилось. Большинство почитателей этого сладкого холодного лакомства просто наедаются им каждое 24-е января до отвала. Они собираются веселой компанией и устраивают из поедания любимого мороженого целое театрализованное действо с разными ритуалами. Кто-то просто поминает его изобретателя добрым словом.</w:t>
      </w:r>
    </w:p>
    <w:p w:rsidR="005B59C2" w:rsidRDefault="005B59C2" w:rsidP="007A578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365F91" w:themeColor="accent1" w:themeShade="BF"/>
          <w:sz w:val="28"/>
          <w:szCs w:val="28"/>
        </w:rPr>
      </w:pPr>
      <w:r w:rsidRPr="005B59C2">
        <w:rPr>
          <w:i/>
          <w:color w:val="365F91" w:themeColor="accent1" w:themeShade="BF"/>
          <w:sz w:val="28"/>
          <w:szCs w:val="28"/>
        </w:rPr>
        <w:t>Понятно, что главную радость День эскимо приносит его почитателям младшего возраста. Поэтому, если у вас есть дети, не забудьте их порадовать 24-го января любимым лакомством.</w:t>
      </w:r>
    </w:p>
    <w:p w:rsidR="007A5781" w:rsidRPr="005B59C2" w:rsidRDefault="007A5781" w:rsidP="005B59C2">
      <w:pPr>
        <w:pStyle w:val="a6"/>
        <w:shd w:val="clear" w:color="auto" w:fill="FFFFFF"/>
        <w:spacing w:before="0" w:beforeAutospacing="0" w:after="360" w:afterAutospacing="0"/>
        <w:ind w:firstLine="360"/>
        <w:jc w:val="both"/>
        <w:rPr>
          <w:i/>
          <w:color w:val="365F91" w:themeColor="accent1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41910</wp:posOffset>
            </wp:positionV>
            <wp:extent cx="4956175" cy="3347720"/>
            <wp:effectExtent l="19050" t="0" r="0" b="0"/>
            <wp:wrapTight wrapText="bothSides">
              <wp:wrapPolygon edited="0">
                <wp:start x="-83" y="0"/>
                <wp:lineTo x="-83" y="21510"/>
                <wp:lineTo x="21586" y="21510"/>
                <wp:lineTo x="21586" y="0"/>
                <wp:lineTo x="-83" y="0"/>
              </wp:wrapPolygon>
            </wp:wrapTight>
            <wp:docPr id="4" name="Рисунок 4" descr="Картинки по запросу &quot;открытка с международным днем эским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открытка с международным днем эскимо&quo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9C2" w:rsidRPr="005B59C2" w:rsidRDefault="005B59C2" w:rsidP="005B59C2">
      <w:pPr>
        <w:spacing w:after="180" w:line="264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65F91" w:themeColor="accent1" w:themeShade="BF"/>
          <w:kern w:val="36"/>
          <w:sz w:val="28"/>
          <w:szCs w:val="28"/>
          <w:u w:val="single"/>
          <w:lang w:eastAsia="ru-RU"/>
        </w:rPr>
      </w:pPr>
    </w:p>
    <w:p w:rsidR="005B59C2" w:rsidRPr="00790882" w:rsidRDefault="005B59C2" w:rsidP="00790882">
      <w:pPr>
        <w:jc w:val="right"/>
        <w:rPr>
          <w:rFonts w:ascii="Times New Roman" w:hAnsi="Times New Roman" w:cs="Times New Roman"/>
          <w:b/>
          <w:i/>
          <w:noProof/>
          <w:color w:val="119507"/>
          <w:sz w:val="32"/>
          <w:szCs w:val="32"/>
          <w:u w:val="single"/>
          <w:lang w:eastAsia="ru-RU"/>
        </w:rPr>
      </w:pPr>
    </w:p>
    <w:p w:rsidR="00AA0DBB" w:rsidRDefault="00AA0DBB" w:rsidP="00842134">
      <w:pPr>
        <w:rPr>
          <w:b/>
          <w:i/>
          <w:noProof/>
          <w:lang w:eastAsia="ru-RU"/>
        </w:rPr>
      </w:pPr>
    </w:p>
    <w:p w:rsidR="005B59C2" w:rsidRDefault="005B59C2" w:rsidP="00DB6FF5">
      <w:pPr>
        <w:spacing w:line="276" w:lineRule="auto"/>
        <w:jc w:val="right"/>
        <w:rPr>
          <w:rFonts w:ascii="Times New Roman" w:eastAsia="Calibri" w:hAnsi="Times New Roman" w:cs="Times New Roman"/>
          <w:b/>
          <w:i/>
          <w:color w:val="244061" w:themeColor="accent1" w:themeShade="80"/>
          <w:sz w:val="32"/>
          <w:szCs w:val="22"/>
          <w:u w:val="single"/>
        </w:rPr>
      </w:pPr>
    </w:p>
    <w:p w:rsidR="005B59C2" w:rsidRDefault="005B59C2" w:rsidP="007A5781">
      <w:pPr>
        <w:spacing w:line="276" w:lineRule="auto"/>
        <w:rPr>
          <w:rFonts w:ascii="Times New Roman" w:eastAsia="Calibri" w:hAnsi="Times New Roman" w:cs="Times New Roman"/>
          <w:b/>
          <w:i/>
          <w:color w:val="244061" w:themeColor="accent1" w:themeShade="80"/>
          <w:sz w:val="32"/>
          <w:szCs w:val="22"/>
          <w:u w:val="single"/>
        </w:rPr>
      </w:pPr>
    </w:p>
    <w:p w:rsidR="005B59C2" w:rsidRDefault="005B59C2" w:rsidP="00DB6FF5">
      <w:pPr>
        <w:spacing w:line="276" w:lineRule="auto"/>
        <w:jc w:val="right"/>
        <w:rPr>
          <w:rFonts w:ascii="Times New Roman" w:eastAsia="Calibri" w:hAnsi="Times New Roman" w:cs="Times New Roman"/>
          <w:b/>
          <w:i/>
          <w:color w:val="244061" w:themeColor="accent1" w:themeShade="80"/>
          <w:sz w:val="32"/>
          <w:szCs w:val="22"/>
          <w:u w:val="single"/>
        </w:rPr>
      </w:pPr>
    </w:p>
    <w:p w:rsidR="005B59C2" w:rsidRDefault="005B59C2" w:rsidP="007A5781">
      <w:pPr>
        <w:spacing w:line="276" w:lineRule="auto"/>
        <w:rPr>
          <w:rFonts w:ascii="Times New Roman" w:eastAsia="Calibri" w:hAnsi="Times New Roman" w:cs="Times New Roman"/>
          <w:b/>
          <w:i/>
          <w:color w:val="244061" w:themeColor="accent1" w:themeShade="80"/>
          <w:sz w:val="32"/>
          <w:szCs w:val="22"/>
          <w:u w:val="single"/>
        </w:rPr>
      </w:pPr>
    </w:p>
    <w:p w:rsidR="007A5781" w:rsidRDefault="007A5781" w:rsidP="00DB6FF5">
      <w:pPr>
        <w:spacing w:line="276" w:lineRule="auto"/>
        <w:jc w:val="right"/>
        <w:rPr>
          <w:rFonts w:ascii="Times New Roman" w:eastAsia="Calibri" w:hAnsi="Times New Roman" w:cs="Times New Roman"/>
          <w:b/>
          <w:i/>
          <w:color w:val="244061" w:themeColor="accent1" w:themeShade="80"/>
          <w:sz w:val="32"/>
          <w:szCs w:val="22"/>
          <w:u w:val="single"/>
        </w:rPr>
      </w:pPr>
    </w:p>
    <w:p w:rsidR="007A5781" w:rsidRDefault="007A5781" w:rsidP="00DB6FF5">
      <w:pPr>
        <w:spacing w:line="276" w:lineRule="auto"/>
        <w:jc w:val="right"/>
        <w:rPr>
          <w:rFonts w:ascii="Times New Roman" w:eastAsia="Calibri" w:hAnsi="Times New Roman" w:cs="Times New Roman"/>
          <w:b/>
          <w:i/>
          <w:color w:val="244061" w:themeColor="accent1" w:themeShade="80"/>
          <w:sz w:val="32"/>
          <w:szCs w:val="22"/>
          <w:u w:val="single"/>
        </w:rPr>
      </w:pPr>
    </w:p>
    <w:p w:rsidR="007A5781" w:rsidRDefault="007A5781" w:rsidP="00DB6FF5">
      <w:pPr>
        <w:spacing w:line="276" w:lineRule="auto"/>
        <w:jc w:val="right"/>
        <w:rPr>
          <w:rFonts w:ascii="Times New Roman" w:eastAsia="Calibri" w:hAnsi="Times New Roman" w:cs="Times New Roman"/>
          <w:b/>
          <w:i/>
          <w:color w:val="244061" w:themeColor="accent1" w:themeShade="80"/>
          <w:sz w:val="32"/>
          <w:szCs w:val="22"/>
          <w:u w:val="single"/>
        </w:rPr>
      </w:pPr>
    </w:p>
    <w:p w:rsidR="007A5781" w:rsidRDefault="007A5781" w:rsidP="00DB6FF5">
      <w:pPr>
        <w:spacing w:line="276" w:lineRule="auto"/>
        <w:jc w:val="right"/>
        <w:rPr>
          <w:rFonts w:ascii="Times New Roman" w:eastAsia="Calibri" w:hAnsi="Times New Roman" w:cs="Times New Roman"/>
          <w:b/>
          <w:i/>
          <w:color w:val="244061" w:themeColor="accent1" w:themeShade="80"/>
          <w:sz w:val="32"/>
          <w:szCs w:val="22"/>
          <w:u w:val="single"/>
        </w:rPr>
      </w:pPr>
    </w:p>
    <w:p w:rsidR="007A5781" w:rsidRDefault="007A5781" w:rsidP="00DB6FF5">
      <w:pPr>
        <w:spacing w:line="276" w:lineRule="auto"/>
        <w:jc w:val="right"/>
        <w:rPr>
          <w:rFonts w:ascii="Times New Roman" w:eastAsia="Calibri" w:hAnsi="Times New Roman" w:cs="Times New Roman"/>
          <w:b/>
          <w:i/>
          <w:color w:val="244061" w:themeColor="accent1" w:themeShade="80"/>
          <w:sz w:val="32"/>
          <w:szCs w:val="22"/>
          <w:u w:val="single"/>
        </w:rPr>
      </w:pPr>
    </w:p>
    <w:p w:rsidR="007A5781" w:rsidRDefault="007A5781" w:rsidP="00DB6FF5">
      <w:pPr>
        <w:spacing w:line="276" w:lineRule="auto"/>
        <w:jc w:val="right"/>
        <w:rPr>
          <w:rFonts w:ascii="Times New Roman" w:eastAsia="Calibri" w:hAnsi="Times New Roman" w:cs="Times New Roman"/>
          <w:b/>
          <w:i/>
          <w:color w:val="244061" w:themeColor="accent1" w:themeShade="80"/>
          <w:sz w:val="32"/>
          <w:szCs w:val="22"/>
          <w:u w:val="single"/>
        </w:rPr>
      </w:pPr>
    </w:p>
    <w:p w:rsidR="00DB6FF5" w:rsidRPr="003F6152" w:rsidRDefault="00DB6FF5" w:rsidP="00DB6FF5">
      <w:pPr>
        <w:spacing w:line="276" w:lineRule="auto"/>
        <w:jc w:val="right"/>
        <w:rPr>
          <w:rFonts w:asciiTheme="minorHAnsi" w:eastAsiaTheme="minorHAnsi" w:hAnsiTheme="minorHAnsi" w:cstheme="minorBidi"/>
          <w:color w:val="244061" w:themeColor="accent1" w:themeShade="80"/>
          <w:sz w:val="22"/>
          <w:szCs w:val="22"/>
        </w:rPr>
      </w:pPr>
      <w:r w:rsidRPr="003F6152">
        <w:rPr>
          <w:rFonts w:ascii="Times New Roman" w:eastAsia="Calibri" w:hAnsi="Times New Roman" w:cs="Times New Roman"/>
          <w:b/>
          <w:i/>
          <w:color w:val="244061" w:themeColor="accent1" w:themeShade="80"/>
          <w:sz w:val="32"/>
          <w:szCs w:val="22"/>
          <w:u w:val="single"/>
        </w:rPr>
        <w:lastRenderedPageBreak/>
        <w:t>Что делать, если</w:t>
      </w:r>
      <w:r w:rsidRPr="003F6152">
        <w:rPr>
          <w:rFonts w:ascii="Times New Roman" w:eastAsia="Calibri" w:hAnsi="Times New Roman" w:cs="Times New Roman"/>
          <w:b/>
          <w:i/>
          <w:color w:val="244061" w:themeColor="accent1" w:themeShade="80"/>
          <w:sz w:val="32"/>
          <w:szCs w:val="22"/>
        </w:rPr>
        <w:t>...</w:t>
      </w:r>
    </w:p>
    <w:p w:rsidR="00E629BB" w:rsidRPr="003F6152" w:rsidRDefault="00E629BB" w:rsidP="00E629BB">
      <w:pPr>
        <w:spacing w:line="276" w:lineRule="auto"/>
        <w:jc w:val="center"/>
        <w:rPr>
          <w:rFonts w:ascii="Times New Roman" w:eastAsiaTheme="minorHAnsi" w:hAnsi="Times New Roman" w:cs="Times New Roman"/>
          <w:b/>
          <w:i/>
          <w:color w:val="FF0000"/>
          <w:sz w:val="40"/>
          <w:szCs w:val="40"/>
          <w:u w:val="single"/>
        </w:rPr>
      </w:pPr>
      <w:r w:rsidRPr="003F6152">
        <w:rPr>
          <w:rFonts w:ascii="Times New Roman" w:eastAsiaTheme="minorHAnsi" w:hAnsi="Times New Roman" w:cs="Times New Roman"/>
          <w:b/>
          <w:i/>
          <w:color w:val="FF0000"/>
          <w:sz w:val="40"/>
          <w:szCs w:val="40"/>
          <w:u w:val="single"/>
        </w:rPr>
        <w:t>Особенности психического развития детей</w:t>
      </w:r>
    </w:p>
    <w:p w:rsidR="00AF3CEA" w:rsidRPr="003F6152" w:rsidRDefault="00AF3CEA" w:rsidP="00E52352">
      <w:pPr>
        <w:spacing w:line="276" w:lineRule="auto"/>
        <w:ind w:left="-142" w:right="141"/>
        <w:jc w:val="both"/>
        <w:rPr>
          <w:rFonts w:ascii="Times New Roman" w:hAnsi="Times New Roman" w:cs="Times New Roman"/>
          <w:i/>
          <w:color w:val="0F243E" w:themeColor="text2" w:themeShade="80"/>
          <w:sz w:val="40"/>
          <w:szCs w:val="40"/>
          <w:u w:val="single"/>
          <w:shd w:val="clear" w:color="auto" w:fill="FFFFFF"/>
        </w:rPr>
      </w:pPr>
    </w:p>
    <w:p w:rsidR="00790882" w:rsidRDefault="00E629BB" w:rsidP="00DB6FF5">
      <w:pPr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448"/>
            <wp:effectExtent l="0" t="0" r="3175" b="2540"/>
            <wp:docPr id="6" name="Рисунок 6" descr="https://im0-tub-ru.yandex.net/i?id=0626e312931636a8524e084e49c45bd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0626e312931636a8524e084e49c45bdd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F5" w:rsidRPr="003F6152" w:rsidRDefault="00DB6FF5" w:rsidP="00DB6FF5">
      <w:pPr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3F6152"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u w:val="single"/>
          <w:lang w:eastAsia="ru-RU"/>
        </w:rPr>
        <w:t xml:space="preserve">От 3 до 5: </w:t>
      </w:r>
      <w:r w:rsidRPr="003F6152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  <w:t>возраст открытий</w:t>
      </w:r>
      <w:r w:rsidRPr="003F6152"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u w:val="single"/>
          <w:lang w:eastAsia="ru-RU"/>
        </w:rPr>
        <w:t>.</w:t>
      </w:r>
    </w:p>
    <w:p w:rsidR="00DB6FF5" w:rsidRPr="00DB6FF5" w:rsidRDefault="00DB6FF5" w:rsidP="00DB6FF5">
      <w:pPr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</w:p>
    <w:p w:rsidR="00DB6FF5" w:rsidRPr="00DB6FF5" w:rsidRDefault="00DB6FF5" w:rsidP="00DB6FF5">
      <w:pP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 w:rsidRPr="00DB6FF5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>Внимание к главному.</w:t>
      </w:r>
    </w:p>
    <w:p w:rsidR="00DB6FF5" w:rsidRPr="00DB6FF5" w:rsidRDefault="00DB6FF5" w:rsidP="00DB6FF5">
      <w:pPr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DB6FF5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Дети – это другие люди. Их психика устроена не так, как у нас, взрослых. Природа одарила маленьких детей особым типом мышления. С самого рождения разум ребенка впитывает все то, что он видит, слышит и чувствует, как губка воду – быстро, полностью. Ребенок вбирает в себя жизнь целиком – не прилагая усилий, не задумываясь, не стараясь запомнить, не имея четкой цели. Благодаря этому в фантастически короткий срок он учится сидеть, ходить, говорить, понимать других людей. Но эта особенность мышления постепенно угасает. В три года ребенок будто начинает заново жить. Теперь он уже способен (и намерен) сознательно разобраться в окружающем его мире и в самом себе. Новое он открывает и запоминает через многочисленные повторения разных действий и бесконечные вопросы старшим. Он требует уважения к себе и к тому, что он делает, и стремится к своей автономии, к независимости.</w:t>
      </w:r>
    </w:p>
    <w:p w:rsidR="00DB6FF5" w:rsidRPr="00DB6FF5" w:rsidRDefault="00DB6FF5" w:rsidP="00DB6FF5">
      <w:pPr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</w:p>
    <w:p w:rsidR="00DB6FF5" w:rsidRPr="00DB6FF5" w:rsidRDefault="00DB6FF5" w:rsidP="00DB6FF5">
      <w:pP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 w:rsidRPr="00DB6FF5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>Задача взрослых.</w:t>
      </w:r>
    </w:p>
    <w:p w:rsidR="00DB6FF5" w:rsidRPr="00DB6FF5" w:rsidRDefault="00DB6FF5" w:rsidP="003F6152">
      <w:pPr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DB6FF5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Внимательно наблюдать за жизнью ребенка, не делать за него того, что он уже может сделать сам, и чаще давать ему возможность сосредоточенно заниматься… чем-нибудь. Пусть помогает вам готовить завтрак, рисует, складывает конструктор, </w:t>
      </w:r>
      <w:r w:rsidRPr="00DB6FF5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lastRenderedPageBreak/>
        <w:t xml:space="preserve">играет. </w:t>
      </w:r>
      <w:proofErr w:type="gramStart"/>
      <w:r w:rsidRPr="00DB6FF5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На прерывайте</w:t>
      </w:r>
      <w:proofErr w:type="gramEnd"/>
      <w:r w:rsidRPr="00DB6FF5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его, когда он всерьез увлечен каким-то делом.. В такие моменты развивается его мышление, взрослеет его личность, раскрывается душа.</w:t>
      </w:r>
    </w:p>
    <w:p w:rsidR="00DB6FF5" w:rsidRPr="00790882" w:rsidRDefault="00DB6FF5" w:rsidP="00DB6FF5">
      <w:pPr>
        <w:rPr>
          <w:rFonts w:ascii="Times New Roman" w:eastAsia="Times New Roman" w:hAnsi="Times New Roman" w:cs="Times New Roman"/>
          <w:color w:val="119507"/>
          <w:sz w:val="32"/>
          <w:szCs w:val="32"/>
          <w:lang w:eastAsia="ru-RU"/>
        </w:rPr>
      </w:pPr>
    </w:p>
    <w:p w:rsidR="00DB6FF5" w:rsidRPr="003F6152" w:rsidRDefault="00DB6FF5" w:rsidP="00DB6FF5">
      <w:pPr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u w:val="single"/>
          <w:lang w:eastAsia="ru-RU"/>
        </w:rPr>
      </w:pPr>
      <w:r w:rsidRPr="003F6152">
        <w:rPr>
          <w:rFonts w:ascii="Times New Roman" w:eastAsia="Times New Roman" w:hAnsi="Times New Roman" w:cs="Times New Roman"/>
          <w:b/>
          <w:color w:val="7030A0"/>
          <w:sz w:val="36"/>
          <w:szCs w:val="36"/>
          <w:u w:val="single"/>
          <w:lang w:eastAsia="ru-RU"/>
        </w:rPr>
        <w:t xml:space="preserve">От 6 до 12: </w:t>
      </w:r>
      <w:r w:rsidRPr="003F6152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u w:val="single"/>
          <w:lang w:eastAsia="ru-RU"/>
        </w:rPr>
        <w:t>возраст исследований.</w:t>
      </w:r>
    </w:p>
    <w:p w:rsidR="00DB6FF5" w:rsidRPr="00DB6FF5" w:rsidRDefault="00DB6FF5" w:rsidP="00DB6FF5">
      <w:pPr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</w:p>
    <w:p w:rsidR="00DB6FF5" w:rsidRPr="00DB6FF5" w:rsidRDefault="00DB6FF5" w:rsidP="00DB6FF5">
      <w:pP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 w:rsidRPr="00DB6FF5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>Внимание к главному.</w:t>
      </w:r>
    </w:p>
    <w:p w:rsidR="00DB6FF5" w:rsidRPr="00DB6FF5" w:rsidRDefault="00DB6FF5" w:rsidP="00DB6FF5">
      <w:pPr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DB6FF5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К шести годам ребенок теряет спонтанное восприятие окружающей жизни. Все активнее развиваются его интеллект и память. Именно поэтому в 6-9 лет дети становятся исследователями окружающего мира. Они экспериментируют, ставят опыты, а после девяти с легкостью формулируют гипотезы и отыскивают их доказательства. Они активно меряются друг с другом знаниями, а в 11-12 лет у них появляется отчетливое стремление овладеть законами поведения в обществе. Узнавать новое – именно в этом они нуждаются сейчас больше всего. Но парадокс в том, что удовлетворить эту внутреннюю потребность ребенок может, только оставаясь свободным: ему важно самому решать, что читать и сколько, что писать и когда, как считать и где. Ему необходимо чувствовать, что это его учеба, его выбор, его жизнь, а не мамы или учительницы.</w:t>
      </w:r>
    </w:p>
    <w:p w:rsidR="00DB6FF5" w:rsidRPr="00DB6FF5" w:rsidRDefault="00DB6FF5" w:rsidP="00DB6FF5">
      <w:pPr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</w:p>
    <w:p w:rsidR="00DB6FF5" w:rsidRPr="00DB6FF5" w:rsidRDefault="00DB6FF5" w:rsidP="00DB6FF5">
      <w:pP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 w:rsidRPr="00DB6FF5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>Задача взрослых.</w:t>
      </w:r>
    </w:p>
    <w:p w:rsidR="00DB6FF5" w:rsidRPr="003F6152" w:rsidRDefault="00DB6FF5" w:rsidP="003F6152">
      <w:pPr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DB6FF5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Предоставить детям свободу выбора и поддерживать любой их исследовательский интерес. Это не значит разрешать все что угодно. Свобода и безалаберность – разные вещи. Чтобы свобода выбора была настоящей и педагогически эффективной, надо, чтобы ребенку было из чего выбирать. Не всегда нужно участвовать напрямую в том, чем он занимается, но важно делиться с ним своими интересами. Есть прекрасная метафора: </w:t>
      </w:r>
      <w:r w:rsidRPr="00DB6FF5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ухаживая за растением, садовник поливает его, удобряет, но не тянет за верхушку, чтобы оно поскорее выросло!</w:t>
      </w:r>
    </w:p>
    <w:p w:rsidR="00DB6FF5" w:rsidRPr="003F6152" w:rsidRDefault="00DB6FF5" w:rsidP="00DB6FF5">
      <w:pPr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</w:pPr>
      <w:r w:rsidRPr="003F6152"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u w:val="single"/>
          <w:lang w:eastAsia="ru-RU"/>
        </w:rPr>
        <w:t xml:space="preserve">От 13 до 17: </w:t>
      </w:r>
      <w:r w:rsidRPr="003F6152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  <w:t>возраст потрясений.</w:t>
      </w:r>
    </w:p>
    <w:p w:rsidR="00DB6FF5" w:rsidRPr="00DB6FF5" w:rsidRDefault="00DB6FF5" w:rsidP="00DB6FF5">
      <w:pPr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</w:p>
    <w:p w:rsidR="00DB6FF5" w:rsidRPr="00DB6FF5" w:rsidRDefault="00DB6FF5" w:rsidP="00DB6FF5">
      <w:pP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 w:rsidRPr="00DB6FF5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>Внимание к главному.</w:t>
      </w:r>
    </w:p>
    <w:p w:rsidR="00DB6FF5" w:rsidRPr="00DB6FF5" w:rsidRDefault="00DB6FF5" w:rsidP="00DB6FF5">
      <w:pPr>
        <w:jc w:val="both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DB6FF5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 xml:space="preserve">Это время глубоких преобразований в психике ребенка. По своей интенсивности и важности для развития оно сопоставимо лишь с самым ранним периодом его жизни. Подростки очень уязвимы. Они чувствительны, ранимы и застенчивы, чувствуют себя неловко, говорят невпопад. Они впервые переживают риск любовного опыта – подростки желают любви и боятся его. Их поведение редко бывает стабильным, они становятся бунтарями. В конце этого туннеля – умение регулировать свои отношения с </w:t>
      </w:r>
      <w:proofErr w:type="gramStart"/>
      <w:r w:rsidRPr="00DB6FF5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близкими</w:t>
      </w:r>
      <w:proofErr w:type="gramEnd"/>
      <w:r w:rsidRPr="00DB6FF5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, устанавливать верную дистанцию, осознавать свою ответственность за себя и других. А вот завершается переходный возраст индивидуально: это зависит, в том числе, от желания подростка стать взрослым.</w:t>
      </w:r>
    </w:p>
    <w:p w:rsidR="00DB6FF5" w:rsidRPr="00DB6FF5" w:rsidRDefault="00DB6FF5" w:rsidP="00DB6FF5">
      <w:pPr>
        <w:jc w:val="both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</w:p>
    <w:p w:rsidR="00DB6FF5" w:rsidRPr="00DB6FF5" w:rsidRDefault="00DB6FF5" w:rsidP="00DB6FF5">
      <w:pPr>
        <w:jc w:val="both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 w:rsidRPr="00DB6FF5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>Задача взрослых.</w:t>
      </w:r>
    </w:p>
    <w:p w:rsidR="00DB6FF5" w:rsidRPr="00DB6FF5" w:rsidRDefault="00DB6FF5" w:rsidP="00DB6FF5">
      <w:pPr>
        <w:jc w:val="both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DB6FF5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 xml:space="preserve">Принять тот факт, что сейчас самый слабый и беззащитный член семьи – подросток. Предоставить ему возможность принимать самостоятельные (с неизбежными ошибками) решения и так постепенно укреплять свою веру в себя, </w:t>
      </w:r>
      <w:r w:rsidRPr="00DB6FF5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lastRenderedPageBreak/>
        <w:t xml:space="preserve">помогать ощутить свою ответственность. Подростки нуждаются в том, чтобы слышать от нас четкие «да» и «нет»: если мы занимаем безразличную позицию, они не знают, как судить – о нас и о себе. Поэтому чем яснее вы показываете, чего именно ждете от ребенка, тем больше ясности в ваших отношениях. Впрочем, жизнь рядом с подростками непредсказуема. Лучшие из наших решений часто оказываются парадоксальными. </w:t>
      </w:r>
    </w:p>
    <w:p w:rsidR="00DB6FF5" w:rsidRPr="00E763A8" w:rsidRDefault="00DB6FF5" w:rsidP="00E763A8">
      <w:pPr>
        <w:jc w:val="right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</w:p>
    <w:p w:rsidR="00DB6FF5" w:rsidRPr="003F6152" w:rsidRDefault="003F6152" w:rsidP="00E763A8">
      <w:pPr>
        <w:jc w:val="right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  <w:t xml:space="preserve"> </w:t>
      </w:r>
      <w:r w:rsidR="00E763A8" w:rsidRPr="003F6152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  <w:t xml:space="preserve"> Делаем вместе</w:t>
      </w:r>
      <w:r w:rsidR="00E763A8" w:rsidRPr="003F6152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t>…..</w:t>
      </w:r>
    </w:p>
    <w:p w:rsidR="00E763A8" w:rsidRDefault="00E763A8" w:rsidP="00E763A8">
      <w:pPr>
        <w:shd w:val="clear" w:color="auto" w:fill="FFFFFF" w:themeFill="background1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shd w:val="clear" w:color="auto" w:fill="E5E5E5"/>
          <w:lang w:eastAsia="ru-RU"/>
        </w:rPr>
      </w:pPr>
    </w:p>
    <w:p w:rsidR="00B22477" w:rsidRPr="00B22477" w:rsidRDefault="00B22477" w:rsidP="00B22477">
      <w:pPr>
        <w:pStyle w:val="4"/>
        <w:shd w:val="clear" w:color="auto" w:fill="FEFEFE"/>
        <w:spacing w:before="0" w:after="240"/>
        <w:jc w:val="center"/>
        <w:textAlignment w:val="baseline"/>
        <w:rPr>
          <w:rFonts w:ascii="Times New Roman" w:hAnsi="Times New Roman" w:cs="Times New Roman"/>
          <w:color w:val="7030A0"/>
          <w:sz w:val="32"/>
          <w:szCs w:val="32"/>
          <w:u w:val="single"/>
        </w:rPr>
      </w:pPr>
      <w:r w:rsidRPr="00B22477">
        <w:rPr>
          <w:rFonts w:ascii="Times New Roman" w:hAnsi="Times New Roman" w:cs="Times New Roman"/>
          <w:color w:val="7030A0"/>
          <w:sz w:val="32"/>
          <w:szCs w:val="32"/>
          <w:u w:val="single"/>
        </w:rPr>
        <w:t>Бумажный рожок мороженого</w:t>
      </w:r>
    </w:p>
    <w:p w:rsidR="00B22477" w:rsidRDefault="00B22477" w:rsidP="00B22477">
      <w:pPr>
        <w:pStyle w:val="a6"/>
        <w:shd w:val="clear" w:color="auto" w:fill="FEFEFE"/>
        <w:spacing w:before="0" w:beforeAutospacing="0" w:after="318" w:afterAutospacing="0" w:line="381" w:lineRule="atLeast"/>
        <w:textAlignment w:val="baseline"/>
        <w:rPr>
          <w:rFonts w:ascii="Arial" w:hAnsi="Arial" w:cs="Arial"/>
          <w:color w:val="585858"/>
          <w:sz w:val="30"/>
          <w:szCs w:val="30"/>
        </w:rPr>
      </w:pPr>
      <w:r>
        <w:rPr>
          <w:rFonts w:ascii="Arial" w:hAnsi="Arial" w:cs="Arial"/>
          <w:color w:val="585858"/>
          <w:sz w:val="30"/>
          <w:szCs w:val="30"/>
        </w:rPr>
        <w:t>Объемные рожки мороженого из бумаги эффектно украсят интерьер, если дома у Тебя планируется летняя вечеринка.</w:t>
      </w:r>
    </w:p>
    <w:p w:rsidR="00B22477" w:rsidRDefault="00B22477" w:rsidP="00B22477">
      <w:pPr>
        <w:pStyle w:val="a6"/>
        <w:shd w:val="clear" w:color="auto" w:fill="FEFEFE"/>
        <w:spacing w:before="0" w:beforeAutospacing="0" w:after="318" w:afterAutospacing="0" w:line="381" w:lineRule="atLeast"/>
        <w:textAlignment w:val="baseline"/>
        <w:rPr>
          <w:rFonts w:ascii="Arial" w:hAnsi="Arial" w:cs="Arial"/>
          <w:color w:val="585858"/>
          <w:sz w:val="30"/>
          <w:szCs w:val="30"/>
        </w:rPr>
      </w:pPr>
      <w:r>
        <w:rPr>
          <w:rFonts w:ascii="Arial" w:hAnsi="Arial" w:cs="Arial"/>
          <w:color w:val="585858"/>
          <w:sz w:val="30"/>
          <w:szCs w:val="30"/>
        </w:rPr>
        <w:t>Тебе понадобятся: цветная бумага, вата, клей, нитка и ножницы.</w:t>
      </w:r>
    </w:p>
    <w:p w:rsidR="00B22477" w:rsidRDefault="00B22477" w:rsidP="00B22477">
      <w:pPr>
        <w:pStyle w:val="a6"/>
        <w:shd w:val="clear" w:color="auto" w:fill="FEFEFE"/>
        <w:spacing w:before="0" w:beforeAutospacing="0" w:after="318" w:afterAutospacing="0" w:line="381" w:lineRule="atLeast"/>
        <w:textAlignment w:val="baseline"/>
        <w:rPr>
          <w:rFonts w:ascii="Arial" w:hAnsi="Arial" w:cs="Arial"/>
          <w:color w:val="585858"/>
          <w:sz w:val="30"/>
          <w:szCs w:val="30"/>
        </w:rPr>
      </w:pPr>
      <w:r>
        <w:rPr>
          <w:rFonts w:ascii="Arial" w:hAnsi="Arial" w:cs="Arial"/>
          <w:color w:val="585858"/>
          <w:sz w:val="30"/>
          <w:szCs w:val="30"/>
        </w:rPr>
        <w:t>Из коричневой бумаги вырежи круг, раздели его пополам. С полукруга коричневого цвета склей конус. Цветные листы бумаги сомни, наполни ватой и вклей в рожки. С помощью нити в верхней части рожка сделай петлю.</w:t>
      </w:r>
    </w:p>
    <w:p w:rsidR="00B22477" w:rsidRDefault="00B22477" w:rsidP="00B22477">
      <w:pPr>
        <w:pStyle w:val="a6"/>
        <w:shd w:val="clear" w:color="auto" w:fill="FEFEFE"/>
        <w:spacing w:before="0" w:beforeAutospacing="0" w:after="318" w:afterAutospacing="0" w:line="381" w:lineRule="atLeast"/>
        <w:textAlignment w:val="baseline"/>
        <w:rPr>
          <w:rFonts w:ascii="Arial" w:hAnsi="Arial" w:cs="Arial"/>
          <w:color w:val="585858"/>
          <w:sz w:val="30"/>
          <w:szCs w:val="30"/>
        </w:rPr>
      </w:pPr>
      <w:r>
        <w:rPr>
          <w:rFonts w:ascii="Arial" w:hAnsi="Arial" w:cs="Arial"/>
          <w:noProof/>
          <w:color w:val="585858"/>
          <w:sz w:val="30"/>
          <w:szCs w:val="30"/>
        </w:rPr>
        <w:drawing>
          <wp:inline distT="0" distB="0" distL="0" distR="0">
            <wp:extent cx="5715000" cy="4114800"/>
            <wp:effectExtent l="19050" t="0" r="0" b="0"/>
            <wp:docPr id="2" name="Рисунок 7" descr="https://provmeste.ru/img/rozhok-morozhenoe-applikaciy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vmeste.ru/img/rozhok-morozhenoe-applikaciya_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152" w:rsidRPr="003F6152" w:rsidRDefault="003F6152" w:rsidP="00E763A8">
      <w:pPr>
        <w:pStyle w:val="a6"/>
        <w:shd w:val="clear" w:color="auto" w:fill="FFFFFF"/>
        <w:spacing w:before="0" w:beforeAutospacing="0" w:after="150" w:afterAutospacing="0"/>
        <w:rPr>
          <w:b/>
          <w:i/>
          <w:color w:val="5F497A" w:themeColor="accent4" w:themeShade="BF"/>
          <w:sz w:val="28"/>
          <w:szCs w:val="28"/>
          <w:u w:val="single"/>
        </w:rPr>
      </w:pPr>
    </w:p>
    <w:p w:rsidR="00E763A8" w:rsidRPr="003F6152" w:rsidRDefault="00E763A8" w:rsidP="003F6152">
      <w:pPr>
        <w:pStyle w:val="a6"/>
        <w:shd w:val="clear" w:color="auto" w:fill="FFFFFF"/>
        <w:spacing w:before="0" w:beforeAutospacing="0" w:after="150" w:afterAutospacing="0"/>
        <w:jc w:val="right"/>
        <w:rPr>
          <w:b/>
          <w:i/>
          <w:color w:val="5F497A" w:themeColor="accent4" w:themeShade="BF"/>
          <w:sz w:val="30"/>
          <w:szCs w:val="30"/>
          <w:u w:val="single"/>
        </w:rPr>
      </w:pPr>
      <w:r w:rsidRPr="003F6152">
        <w:rPr>
          <w:b/>
          <w:i/>
          <w:color w:val="5F497A" w:themeColor="accent4" w:themeShade="BF"/>
          <w:sz w:val="30"/>
          <w:szCs w:val="30"/>
          <w:u w:val="single"/>
        </w:rPr>
        <w:lastRenderedPageBreak/>
        <w:t>Давайте поиграем!</w:t>
      </w:r>
    </w:p>
    <w:p w:rsidR="00D639D4" w:rsidRPr="00E763A8" w:rsidRDefault="00D639D4" w:rsidP="00E763A8">
      <w:pPr>
        <w:pStyle w:val="a6"/>
        <w:shd w:val="clear" w:color="auto" w:fill="FFFFFF"/>
        <w:spacing w:before="0" w:beforeAutospacing="0" w:after="150" w:afterAutospacing="0"/>
        <w:rPr>
          <w:b/>
          <w:i/>
          <w:color w:val="119507"/>
          <w:sz w:val="30"/>
          <w:szCs w:val="30"/>
          <w:u w:val="single"/>
        </w:rPr>
      </w:pPr>
      <w:r>
        <w:rPr>
          <w:noProof/>
        </w:rPr>
        <w:drawing>
          <wp:inline distT="0" distB="0" distL="0" distR="0">
            <wp:extent cx="6131224" cy="7772400"/>
            <wp:effectExtent l="19050" t="0" r="2876" b="0"/>
            <wp:docPr id="15" name="Рисунок 15" descr="http://ped-kopilka.ru/upload/blogs/10551_9817ff122c9f7bf7832ede490321344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10551_9817ff122c9f7bf7832ede490321344e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389" cy="777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5A" w:rsidRDefault="00A7625A" w:rsidP="00A7625A">
      <w:pPr>
        <w:pStyle w:val="Style16"/>
        <w:widowControl/>
        <w:spacing w:line="240" w:lineRule="auto"/>
        <w:ind w:left="-284" w:firstLine="0"/>
        <w:rPr>
          <w:rFonts w:ascii="Times New Roman" w:eastAsia="DejaVu Sans" w:hAnsi="Times New Roman"/>
          <w:i/>
          <w:color w:val="0F243E" w:themeColor="text2" w:themeShade="80"/>
          <w:sz w:val="28"/>
          <w:szCs w:val="28"/>
          <w:shd w:val="clear" w:color="auto" w:fill="FFFFFF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6438806" cy="8001000"/>
            <wp:effectExtent l="0" t="0" r="635" b="0"/>
            <wp:docPr id="16" name="Рисунок 16" descr="http://michutka.3dn.ru/98/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chutka.3dn.ru/98/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165" cy="800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5A" w:rsidRDefault="00A7625A" w:rsidP="00D639D4">
      <w:pPr>
        <w:pStyle w:val="Style16"/>
        <w:widowControl/>
        <w:spacing w:line="240" w:lineRule="auto"/>
        <w:ind w:firstLine="0"/>
        <w:rPr>
          <w:rFonts w:ascii="Times New Roman" w:eastAsia="DejaVu Sans" w:hAnsi="Times New Roman"/>
          <w:i/>
          <w:color w:val="0F243E" w:themeColor="text2" w:themeShade="80"/>
          <w:sz w:val="28"/>
          <w:szCs w:val="28"/>
          <w:shd w:val="clear" w:color="auto" w:fill="FFFFFF"/>
          <w:lang w:eastAsia="en-US"/>
        </w:rPr>
      </w:pPr>
    </w:p>
    <w:p w:rsidR="00A7625A" w:rsidRDefault="00A7625A" w:rsidP="00D639D4">
      <w:pPr>
        <w:pStyle w:val="Style16"/>
        <w:widowControl/>
        <w:spacing w:line="240" w:lineRule="auto"/>
        <w:ind w:firstLine="0"/>
        <w:rPr>
          <w:rFonts w:ascii="Times New Roman" w:eastAsia="DejaVu Sans" w:hAnsi="Times New Roman"/>
          <w:i/>
          <w:color w:val="0F243E" w:themeColor="text2" w:themeShade="80"/>
          <w:sz w:val="28"/>
          <w:szCs w:val="28"/>
          <w:shd w:val="clear" w:color="auto" w:fill="FFFFFF"/>
          <w:lang w:eastAsia="en-US"/>
        </w:rPr>
      </w:pPr>
    </w:p>
    <w:p w:rsidR="00A7625A" w:rsidRDefault="00A7625A" w:rsidP="00D639D4">
      <w:pPr>
        <w:pStyle w:val="Style16"/>
        <w:widowControl/>
        <w:spacing w:line="240" w:lineRule="auto"/>
        <w:ind w:firstLine="0"/>
        <w:rPr>
          <w:rFonts w:ascii="Times New Roman" w:eastAsia="DejaVu Sans" w:hAnsi="Times New Roman"/>
          <w:i/>
          <w:color w:val="0F243E" w:themeColor="text2" w:themeShade="80"/>
          <w:sz w:val="28"/>
          <w:szCs w:val="28"/>
          <w:shd w:val="clear" w:color="auto" w:fill="FFFFFF"/>
          <w:lang w:eastAsia="en-US"/>
        </w:rPr>
      </w:pPr>
    </w:p>
    <w:p w:rsidR="00A7625A" w:rsidRDefault="00A7625A" w:rsidP="00D639D4">
      <w:pPr>
        <w:pStyle w:val="Style16"/>
        <w:widowControl/>
        <w:spacing w:line="240" w:lineRule="auto"/>
        <w:ind w:firstLine="0"/>
        <w:rPr>
          <w:rFonts w:ascii="Times New Roman" w:eastAsia="DejaVu Sans" w:hAnsi="Times New Roman"/>
          <w:i/>
          <w:color w:val="0F243E" w:themeColor="text2" w:themeShade="80"/>
          <w:sz w:val="28"/>
          <w:szCs w:val="28"/>
          <w:shd w:val="clear" w:color="auto" w:fill="FFFFFF"/>
          <w:lang w:eastAsia="en-US"/>
        </w:rPr>
      </w:pPr>
    </w:p>
    <w:p w:rsidR="00A7625A" w:rsidRDefault="00A7625A" w:rsidP="00D639D4">
      <w:pPr>
        <w:pStyle w:val="Style16"/>
        <w:widowControl/>
        <w:spacing w:line="240" w:lineRule="auto"/>
        <w:ind w:firstLine="0"/>
        <w:rPr>
          <w:rFonts w:ascii="Times New Roman" w:eastAsia="DejaVu Sans" w:hAnsi="Times New Roman"/>
          <w:i/>
          <w:color w:val="0F243E" w:themeColor="text2" w:themeShade="80"/>
          <w:sz w:val="28"/>
          <w:szCs w:val="28"/>
          <w:shd w:val="clear" w:color="auto" w:fill="FFFFFF"/>
          <w:lang w:eastAsia="en-US"/>
        </w:rPr>
      </w:pPr>
    </w:p>
    <w:p w:rsidR="009107D3" w:rsidRPr="003F6152" w:rsidRDefault="003F6152" w:rsidP="003F6152">
      <w:pPr>
        <w:pStyle w:val="Style16"/>
        <w:widowControl/>
        <w:spacing w:line="240" w:lineRule="auto"/>
        <w:ind w:firstLine="0"/>
        <w:jc w:val="right"/>
        <w:rPr>
          <w:noProof/>
          <w:color w:val="5F497A" w:themeColor="accent4" w:themeShade="BF"/>
          <w:sz w:val="32"/>
          <w:szCs w:val="32"/>
          <w:u w:val="single"/>
        </w:rPr>
      </w:pPr>
      <w:r w:rsidRPr="003F6152">
        <w:rPr>
          <w:rFonts w:ascii="Times New Roman" w:hAnsi="Times New Roman" w:cs="MS Reference Sans Serif"/>
          <w:b/>
          <w:i/>
          <w:noProof/>
          <w:color w:val="5F497A" w:themeColor="accent4" w:themeShade="BF"/>
          <w:sz w:val="28"/>
          <w:szCs w:val="28"/>
          <w:u w:val="single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-209550</wp:posOffset>
            </wp:positionV>
            <wp:extent cx="1713865" cy="2138045"/>
            <wp:effectExtent l="19050" t="0" r="635" b="0"/>
            <wp:wrapSquare wrapText="bothSides"/>
            <wp:docPr id="17" name="Рисунок 17" descr="Козерог - реб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зерог - ребено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23ED" w:rsidRPr="003F6152">
        <w:rPr>
          <w:rStyle w:val="FontStyle43"/>
          <w:rFonts w:ascii="Times New Roman" w:hAnsi="Times New Roman"/>
          <w:b/>
          <w:i/>
          <w:color w:val="5F497A" w:themeColor="accent4" w:themeShade="BF"/>
          <w:sz w:val="28"/>
          <w:szCs w:val="28"/>
          <w:u w:val="single"/>
        </w:rPr>
        <w:t xml:space="preserve"> </w:t>
      </w:r>
      <w:r w:rsidR="009423ED" w:rsidRPr="003F6152">
        <w:rPr>
          <w:rStyle w:val="FontStyle43"/>
          <w:rFonts w:ascii="Times New Roman" w:hAnsi="Times New Roman"/>
          <w:b/>
          <w:i/>
          <w:color w:val="5F497A" w:themeColor="accent4" w:themeShade="BF"/>
          <w:sz w:val="32"/>
          <w:szCs w:val="32"/>
          <w:u w:val="single"/>
        </w:rPr>
        <w:t>Детский гороско</w:t>
      </w:r>
      <w:r w:rsidRPr="003F6152">
        <w:rPr>
          <w:rStyle w:val="FontStyle43"/>
          <w:rFonts w:ascii="Times New Roman" w:hAnsi="Times New Roman"/>
          <w:b/>
          <w:i/>
          <w:color w:val="5F497A" w:themeColor="accent4" w:themeShade="BF"/>
          <w:sz w:val="32"/>
          <w:szCs w:val="32"/>
          <w:u w:val="single"/>
        </w:rPr>
        <w:t>п</w:t>
      </w:r>
    </w:p>
    <w:p w:rsidR="00842134" w:rsidRPr="003F6152" w:rsidRDefault="00C9080D" w:rsidP="00C9080D">
      <w:pPr>
        <w:spacing w:line="276" w:lineRule="auto"/>
        <w:jc w:val="both"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</w:pPr>
      <w:r w:rsidRPr="003F6152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,</w:t>
      </w:r>
    </w:p>
    <w:p w:rsidR="00352022" w:rsidRPr="003F6152" w:rsidRDefault="00790882">
      <w:pPr>
        <w:spacing w:line="276" w:lineRule="auto"/>
        <w:jc w:val="both"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</w:pPr>
      <w:r w:rsidRPr="003F6152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>Детский гороскоп. Козерог — ребенок</w:t>
      </w:r>
    </w:p>
    <w:p w:rsidR="00790882" w:rsidRPr="003F6152" w:rsidRDefault="00790882" w:rsidP="00790882">
      <w:pPr>
        <w:spacing w:line="276" w:lineRule="auto"/>
        <w:jc w:val="both"/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</w:pPr>
      <w:r w:rsidRPr="003F6152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>Период знака:</w:t>
      </w:r>
      <w:r w:rsidRPr="003F6152"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  <w:t xml:space="preserve"> (22 декабря — 20 января)</w:t>
      </w:r>
    </w:p>
    <w:p w:rsidR="00790882" w:rsidRPr="003F6152" w:rsidRDefault="00790882" w:rsidP="00790882">
      <w:pPr>
        <w:spacing w:line="276" w:lineRule="auto"/>
        <w:jc w:val="both"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</w:pPr>
      <w:r w:rsidRPr="003F6152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 xml:space="preserve">Планета: </w:t>
      </w:r>
      <w:r w:rsidRPr="003F6152"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  <w:t>Сатурн</w:t>
      </w:r>
    </w:p>
    <w:p w:rsidR="00790882" w:rsidRPr="003F6152" w:rsidRDefault="00790882" w:rsidP="00790882">
      <w:pPr>
        <w:spacing w:line="276" w:lineRule="auto"/>
        <w:jc w:val="both"/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</w:pPr>
      <w:r w:rsidRPr="003F6152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>Стихия:</w:t>
      </w:r>
      <w:r w:rsidRPr="003F6152"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  <w:t xml:space="preserve"> Земля</w:t>
      </w:r>
    </w:p>
    <w:p w:rsidR="00790882" w:rsidRPr="003F6152" w:rsidRDefault="00790882" w:rsidP="00790882">
      <w:pPr>
        <w:spacing w:line="276" w:lineRule="auto"/>
        <w:jc w:val="both"/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</w:pPr>
      <w:r w:rsidRPr="003F6152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>Свойство знака</w:t>
      </w:r>
      <w:r w:rsidRPr="003F6152"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  <w:t xml:space="preserve">: </w:t>
      </w:r>
      <w:proofErr w:type="gramStart"/>
      <w:r w:rsidRPr="003F6152"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  <w:t>авторитарный</w:t>
      </w:r>
      <w:proofErr w:type="gramEnd"/>
      <w:r w:rsidRPr="003F6152"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  <w:t>, целенаправленный</w:t>
      </w:r>
    </w:p>
    <w:p w:rsidR="00790882" w:rsidRPr="003F6152" w:rsidRDefault="00790882" w:rsidP="00790882">
      <w:pPr>
        <w:spacing w:line="276" w:lineRule="auto"/>
        <w:jc w:val="both"/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</w:pPr>
      <w:bookmarkStart w:id="0" w:name="_GoBack"/>
      <w:bookmarkEnd w:id="0"/>
    </w:p>
    <w:p w:rsidR="00790882" w:rsidRPr="003F6152" w:rsidRDefault="00790882" w:rsidP="00790882">
      <w:pPr>
        <w:spacing w:line="276" w:lineRule="auto"/>
        <w:jc w:val="both"/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</w:pPr>
      <w:r w:rsidRPr="003F6152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>Козероги</w:t>
      </w:r>
      <w:r w:rsidRPr="003F6152"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  <w:t xml:space="preserve"> — самые ответственные дети. Они всегда выглядят не по годам взрослыми и серьезными, и рассуждают о жизни почти как мудрые старцы. Чувство долга и </w:t>
      </w:r>
      <w:proofErr w:type="spellStart"/>
      <w:r w:rsidRPr="003F6152"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  <w:t>отвественностиприсущи</w:t>
      </w:r>
      <w:proofErr w:type="spellEnd"/>
      <w:r w:rsidRPr="003F6152"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  <w:t xml:space="preserve"> этому знаку с самых ранних лет. Он проносит их через всю жизнь.</w:t>
      </w:r>
    </w:p>
    <w:p w:rsidR="00790882" w:rsidRPr="003F6152" w:rsidRDefault="00790882" w:rsidP="00790882">
      <w:pPr>
        <w:spacing w:line="276" w:lineRule="auto"/>
        <w:jc w:val="both"/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</w:pPr>
    </w:p>
    <w:p w:rsidR="00790882" w:rsidRPr="003F6152" w:rsidRDefault="00790882" w:rsidP="00790882">
      <w:pPr>
        <w:spacing w:line="276" w:lineRule="auto"/>
        <w:jc w:val="both"/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</w:pPr>
      <w:r w:rsidRPr="003F6152"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  <w:t xml:space="preserve">Из-за своего излишне серьезного отношения к жизни, даже чувство юмора Козерога уже с детства больше напоминает сарказм повидавшего многое в жизни взрослого человека. Родителям важно помочь ребенку-Козерогу не быть чрезмерно серьезным: </w:t>
      </w:r>
      <w:proofErr w:type="gramStart"/>
      <w:r w:rsidRPr="003F6152"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  <w:t>почаще</w:t>
      </w:r>
      <w:proofErr w:type="gramEnd"/>
      <w:r w:rsidRPr="003F6152"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  <w:t xml:space="preserve"> играть с ним в различные игры, дурачиться, смотреть смешные мультики и фильмы без особого смысла, просто чтобы расслабиться и посмеяться. Маленькие Козероги предпочитают игры обучающего характера, которые обязательно дадут какой-то практический результат.</w:t>
      </w:r>
    </w:p>
    <w:p w:rsidR="00790882" w:rsidRPr="003F6152" w:rsidRDefault="00790882" w:rsidP="00790882">
      <w:pPr>
        <w:spacing w:line="276" w:lineRule="auto"/>
        <w:jc w:val="both"/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</w:pPr>
      <w:r w:rsidRPr="003F6152"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  <w:t xml:space="preserve">Козероги — самые ответственные дети. Они всегда выглядят не по годам взрослыми и серьезными, и рассуждают о жизни почти как мудрые старцы. Чувство долга и </w:t>
      </w:r>
      <w:r w:rsidR="003F6152" w:rsidRPr="003F6152"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  <w:t>ответственности</w:t>
      </w:r>
      <w:r w:rsidR="003F6152"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  <w:t xml:space="preserve"> </w:t>
      </w:r>
      <w:r w:rsidRPr="003F6152"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  <w:t>присущи этому знаку с самых ранних лет. Он проносит их через всю жизнь.</w:t>
      </w:r>
    </w:p>
    <w:p w:rsidR="00790882" w:rsidRPr="003F6152" w:rsidRDefault="00790882" w:rsidP="00790882">
      <w:pPr>
        <w:spacing w:line="276" w:lineRule="auto"/>
        <w:jc w:val="both"/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</w:pPr>
    </w:p>
    <w:p w:rsidR="00790882" w:rsidRPr="003F6152" w:rsidRDefault="00790882" w:rsidP="00790882">
      <w:pPr>
        <w:spacing w:line="276" w:lineRule="auto"/>
        <w:jc w:val="both"/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</w:pPr>
      <w:r w:rsidRPr="003F6152"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  <w:t xml:space="preserve">Из-за своего излишне серьезного отношения к жизни, даже чувство юмора Козерога уже с детства больше напоминает сарказм повидавшего многое в жизни взрослого человека. Родителям важно помочь ребенку-Козерогу не быть чрезмерно серьезным: </w:t>
      </w:r>
      <w:proofErr w:type="gramStart"/>
      <w:r w:rsidRPr="003F6152"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  <w:t>почаще</w:t>
      </w:r>
      <w:proofErr w:type="gramEnd"/>
      <w:r w:rsidRPr="003F6152"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  <w:t xml:space="preserve"> играть с ним в различные игры, дурачиться, смотреть смешные мультики и фильмы без особого смысла, просто чтобы расслабиться и посмеяться. Маленькие Козероги предпочитают игры обучающего характера, которые обязательно дадут какой-то практический резуль</w:t>
      </w:r>
      <w:r w:rsidRPr="003F6152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тат.</w:t>
      </w:r>
    </w:p>
    <w:sectPr w:rsidR="00790882" w:rsidRPr="003F6152" w:rsidSect="00A7625A">
      <w:pgSz w:w="11906" w:h="16838"/>
      <w:pgMar w:top="1134" w:right="850" w:bottom="1134" w:left="993" w:header="708" w:footer="708" w:gutter="0"/>
      <w:pgBorders w:offsetFrom="page">
        <w:top w:val="triangleParty" w:sz="15" w:space="24" w:color="1F497D" w:themeColor="text2"/>
        <w:left w:val="triangleParty" w:sz="15" w:space="24" w:color="1F497D" w:themeColor="text2"/>
        <w:bottom w:val="triangleParty" w:sz="15" w:space="24" w:color="1F497D" w:themeColor="text2"/>
        <w:right w:val="triangleParty" w:sz="15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942BA"/>
    <w:multiLevelType w:val="multilevel"/>
    <w:tmpl w:val="15DAD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C5645B"/>
    <w:rsid w:val="00016A49"/>
    <w:rsid w:val="001D72B1"/>
    <w:rsid w:val="00352022"/>
    <w:rsid w:val="003F6152"/>
    <w:rsid w:val="00490F28"/>
    <w:rsid w:val="004C2616"/>
    <w:rsid w:val="004C5EE8"/>
    <w:rsid w:val="005B59C2"/>
    <w:rsid w:val="00790882"/>
    <w:rsid w:val="007A5781"/>
    <w:rsid w:val="00842134"/>
    <w:rsid w:val="009107D3"/>
    <w:rsid w:val="009423ED"/>
    <w:rsid w:val="00A7625A"/>
    <w:rsid w:val="00AA0989"/>
    <w:rsid w:val="00AA0DBB"/>
    <w:rsid w:val="00AF3CEA"/>
    <w:rsid w:val="00B22477"/>
    <w:rsid w:val="00BD3086"/>
    <w:rsid w:val="00C5645B"/>
    <w:rsid w:val="00C9080D"/>
    <w:rsid w:val="00D639D4"/>
    <w:rsid w:val="00DB6FF5"/>
    <w:rsid w:val="00E52352"/>
    <w:rsid w:val="00E629BB"/>
    <w:rsid w:val="00E763A8"/>
    <w:rsid w:val="00EC6436"/>
    <w:rsid w:val="00EE4044"/>
    <w:rsid w:val="00FA4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ejaVu Sans" w:hAnsi="Liberation Serif" w:cs="DejaVu Sans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D72B1"/>
  </w:style>
  <w:style w:type="paragraph" w:styleId="1">
    <w:name w:val="heading 1"/>
    <w:basedOn w:val="a"/>
    <w:link w:val="10"/>
    <w:uiPriority w:val="9"/>
    <w:qFormat/>
    <w:rsid w:val="005B59C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rsid w:val="005B59C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247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1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13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42134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AA0DB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FontStyle43">
    <w:name w:val="Font Style43"/>
    <w:uiPriority w:val="99"/>
    <w:rsid w:val="009423ED"/>
    <w:rPr>
      <w:rFonts w:ascii="MS Reference Sans Serif" w:hAnsi="MS Reference Sans Serif" w:cs="MS Reference Sans Serif"/>
      <w:sz w:val="16"/>
      <w:szCs w:val="16"/>
    </w:rPr>
  </w:style>
  <w:style w:type="paragraph" w:customStyle="1" w:styleId="Style16">
    <w:name w:val="Style16"/>
    <w:basedOn w:val="a"/>
    <w:uiPriority w:val="99"/>
    <w:rsid w:val="009423ED"/>
    <w:pPr>
      <w:widowControl w:val="0"/>
      <w:autoSpaceDE w:val="0"/>
      <w:autoSpaceDN w:val="0"/>
      <w:adjustRightInd w:val="0"/>
      <w:spacing w:line="257" w:lineRule="exact"/>
      <w:ind w:firstLine="1738"/>
    </w:pPr>
    <w:rPr>
      <w:rFonts w:ascii="MS Reference Sans Serif" w:eastAsia="Times New Roman" w:hAnsi="MS Reference Sans Serif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59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B59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2247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Sans" w:hAnsi="Liberation Serif" w:cs="DejaVu Sans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1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13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42134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AA0DB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FontStyle43">
    <w:name w:val="Font Style43"/>
    <w:uiPriority w:val="99"/>
    <w:rsid w:val="009423ED"/>
    <w:rPr>
      <w:rFonts w:ascii="MS Reference Sans Serif" w:hAnsi="MS Reference Sans Serif" w:cs="MS Reference Sans Serif"/>
      <w:sz w:val="16"/>
      <w:szCs w:val="16"/>
    </w:rPr>
  </w:style>
  <w:style w:type="paragraph" w:customStyle="1" w:styleId="Style16">
    <w:name w:val="Style16"/>
    <w:basedOn w:val="a"/>
    <w:uiPriority w:val="99"/>
    <w:rsid w:val="009423ED"/>
    <w:pPr>
      <w:widowControl w:val="0"/>
      <w:autoSpaceDE w:val="0"/>
      <w:autoSpaceDN w:val="0"/>
      <w:adjustRightInd w:val="0"/>
      <w:spacing w:line="257" w:lineRule="exact"/>
      <w:ind w:firstLine="1738"/>
    </w:pPr>
    <w:rPr>
      <w:rFonts w:ascii="MS Reference Sans Serif" w:eastAsia="Times New Roman" w:hAnsi="MS Reference Sans Serif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8130">
          <w:marLeft w:val="0"/>
          <w:marRight w:val="0"/>
          <w:marTop w:val="0"/>
          <w:marBottom w:val="0"/>
          <w:divBdr>
            <w:top w:val="dashed" w:sz="6" w:space="2" w:color="DDDDDD"/>
            <w:left w:val="none" w:sz="0" w:space="0" w:color="auto"/>
            <w:bottom w:val="dashed" w:sz="6" w:space="4" w:color="DDDDDD"/>
            <w:right w:val="none" w:sz="0" w:space="0" w:color="auto"/>
          </w:divBdr>
          <w:divsChild>
            <w:div w:id="92569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5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8462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19684">
              <w:marLeft w:val="0"/>
              <w:marRight w:val="0"/>
              <w:marTop w:val="0"/>
              <w:marBottom w:val="0"/>
              <w:divBdr>
                <w:top w:val="single" w:sz="18" w:space="2" w:color="F7F0E8"/>
                <w:left w:val="single" w:sz="18" w:space="2" w:color="F7F0E8"/>
                <w:bottom w:val="single" w:sz="18" w:space="2" w:color="F7F0E8"/>
                <w:right w:val="single" w:sz="18" w:space="2" w:color="F7F0E8"/>
              </w:divBdr>
              <w:divsChild>
                <w:div w:id="31302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007422">
              <w:marLeft w:val="0"/>
              <w:marRight w:val="0"/>
              <w:marTop w:val="0"/>
              <w:marBottom w:val="0"/>
              <w:divBdr>
                <w:top w:val="single" w:sz="18" w:space="2" w:color="F7F0E8"/>
                <w:left w:val="single" w:sz="18" w:space="2" w:color="F7F0E8"/>
                <w:bottom w:val="single" w:sz="18" w:space="2" w:color="F7F0E8"/>
                <w:right w:val="single" w:sz="18" w:space="2" w:color="F7F0E8"/>
              </w:divBdr>
            </w:div>
            <w:div w:id="1484590839">
              <w:marLeft w:val="0"/>
              <w:marRight w:val="0"/>
              <w:marTop w:val="0"/>
              <w:marBottom w:val="0"/>
              <w:divBdr>
                <w:top w:val="single" w:sz="18" w:space="2" w:color="F7F0E8"/>
                <w:left w:val="single" w:sz="18" w:space="2" w:color="F7F0E8"/>
                <w:bottom w:val="single" w:sz="18" w:space="2" w:color="F7F0E8"/>
                <w:right w:val="single" w:sz="18" w:space="2" w:color="F7F0E8"/>
              </w:divBdr>
            </w:div>
            <w:div w:id="790171392">
              <w:marLeft w:val="0"/>
              <w:marRight w:val="0"/>
              <w:marTop w:val="0"/>
              <w:marBottom w:val="0"/>
              <w:divBdr>
                <w:top w:val="single" w:sz="18" w:space="2" w:color="F7F0E8"/>
                <w:left w:val="single" w:sz="18" w:space="2" w:color="F7F0E8"/>
                <w:bottom w:val="single" w:sz="18" w:space="2" w:color="F7F0E8"/>
                <w:right w:val="single" w:sz="18" w:space="2" w:color="F7F0E8"/>
              </w:divBdr>
            </w:div>
          </w:divsChild>
        </w:div>
      </w:divsChild>
    </w:div>
    <w:div w:id="13578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1301</Words>
  <Characters>7418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2020-02-11T04:40:00Z</dcterms:created>
  <dcterms:modified xsi:type="dcterms:W3CDTF">2020-02-11T04:40:00Z</dcterms:modified>
</cp:coreProperties>
</file>