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D" w:rsidRPr="00084D86" w:rsidRDefault="0000184D" w:rsidP="009763E3">
      <w:pPr>
        <w:pStyle w:val="Style10"/>
        <w:widowControl/>
        <w:spacing w:line="240" w:lineRule="auto"/>
        <w:ind w:firstLine="567"/>
        <w:jc w:val="center"/>
        <w:rPr>
          <w:rStyle w:val="FontStyle27"/>
          <w:sz w:val="18"/>
          <w:szCs w:val="18"/>
        </w:rPr>
      </w:pPr>
    </w:p>
    <w:p w:rsidR="0000184D" w:rsidRPr="00084D86" w:rsidRDefault="0014414D" w:rsidP="0014414D">
      <w:pPr>
        <w:pStyle w:val="Style10"/>
        <w:widowControl/>
        <w:spacing w:line="240" w:lineRule="auto"/>
        <w:ind w:firstLine="567"/>
        <w:jc w:val="left"/>
        <w:rPr>
          <w:rStyle w:val="FontStyle27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120765" cy="84176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4D" w:rsidRPr="00084D86" w:rsidRDefault="0000184D" w:rsidP="0021236F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00184D" w:rsidRPr="00084D86" w:rsidRDefault="0000184D" w:rsidP="0021236F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00184D" w:rsidRPr="00084D86" w:rsidRDefault="0000184D" w:rsidP="0021236F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9763E3" w:rsidRDefault="009763E3" w:rsidP="009763E3">
      <w:pPr>
        <w:rPr>
          <w:b/>
        </w:rPr>
      </w:pPr>
    </w:p>
    <w:p w:rsidR="009763E3" w:rsidRDefault="009763E3" w:rsidP="009763E3">
      <w:pPr>
        <w:rPr>
          <w:b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6"/>
        <w:gridCol w:w="1363"/>
        <w:gridCol w:w="1909"/>
        <w:gridCol w:w="1843"/>
        <w:gridCol w:w="1759"/>
        <w:gridCol w:w="1359"/>
      </w:tblGrid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F11B76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Разработать нормативно-правовую базу по реализации проекта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Изучение НПБ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Разработка ЛНА, утверждение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Разработана НПБ</w:t>
            </w:r>
          </w:p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Разработана НПБ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Приказ «О начале реализации проекта»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«Положение о работе с одаренными детьми»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«Программа по работе с одаренными детьми»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План мероприятий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Октябрь 2021г.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Спрогнозировать результаты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Педагоги района применяют в своей работе систему выявления и сопровождения талантливых и одаренных детей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 Ноябрь 2021г.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2. Этап практической деятельности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Информирование педагогического коллектива, родителей  о начале реализации проекта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Презентация проекта «Система работы по выявлению и сопровождению талантливых и одаренных детей»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Педагогический коллектив и родители ознакомлен с проектом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Информация выставлена на сайт ОО,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proofErr w:type="gramStart"/>
            <w:r w:rsidRPr="00084D86">
              <w:rPr>
                <w:rStyle w:val="FontStyle26"/>
                <w:b w:val="0"/>
              </w:rPr>
              <w:t>Представлена</w:t>
            </w:r>
            <w:proofErr w:type="gramEnd"/>
            <w:r w:rsidRPr="00084D86">
              <w:rPr>
                <w:rStyle w:val="FontStyle26"/>
                <w:b w:val="0"/>
              </w:rPr>
              <w:t xml:space="preserve"> на родительском собрании, проведено анкетирование родителей 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Ноябрь 2021г.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Реализовать проект в соответствии с планом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Реализация открытых мероприятий,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контроль, 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организация повышения квалификации педагогов, мониторинг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Запланированные мероприятия реализуются в установленные сроки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Информация выставлена на сайт ОО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В течение периода реализации проекта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Открытые мероприятия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Семинар – практикум «Основные аспекты выявления и сопровождения талантливых и одаренных детей дошкольного возраста»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Участники проекта ознакомлены с алгоритмом системой работы, оформлением необходимой документации по выявлению и сопровождению талантливых и одаренных детей дошкольного возраста 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Презентация, пакет документов в электронном виде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Февраль 2021г.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 Презентация опыта работы «Формы работы с талантливыми и одаренными детьми дошкольного возраста» (просмотр видео занятий)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Педагоги ознакомлены с формами работы с талантливыми и одаренными детьми дошкольного возраста, способами взаимодействия с семьей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Презентация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Май 2022г.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Круглый стол «Обсуждение промежуточных результатов»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Динамика качества дополнительного образования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Отчет о втором этапе реализации проекта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Декабрь 2022г.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Организовать </w:t>
            </w:r>
            <w:proofErr w:type="gramStart"/>
            <w:r w:rsidRPr="00084D86">
              <w:rPr>
                <w:rStyle w:val="FontStyle26"/>
                <w:b w:val="0"/>
              </w:rPr>
              <w:t>контроль за</w:t>
            </w:r>
            <w:proofErr w:type="gramEnd"/>
            <w:r w:rsidRPr="00084D86">
              <w:rPr>
                <w:rStyle w:val="FontStyle26"/>
                <w:b w:val="0"/>
              </w:rPr>
              <w:t xml:space="preserve"> реализацией проекта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Проведение анкетирования, опросов, анализ документации, просмотр занятий, </w:t>
            </w:r>
            <w:proofErr w:type="spellStart"/>
            <w:r w:rsidRPr="00084D86">
              <w:rPr>
                <w:rStyle w:val="FontStyle26"/>
                <w:b w:val="0"/>
              </w:rPr>
              <w:t>взаимопосещение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Данные мониторинговых исследований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Приказ об организации контроля, информационная справка о полученных данных 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В течение периода реализации проекта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3.Этап Обобщения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Организовать презентацию реализации проекта 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Разработка плана организации открытой площадки, Представление опыта работы на открытой площадке для педагогов района (мастер классы, открытые занятия)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Участие педагогов в мероприятиях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Аналитический отчет о реализации проекта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Август 2023г.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Определить степень достижения результатов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Мониторинг эффективности системы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Данные анкетирования педагогов, наблюдения экспертов, отзывы родителей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Информационная справка, заключения экспертов (муниципального уровня)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Август 2023г</w:t>
            </w:r>
          </w:p>
        </w:tc>
      </w:tr>
      <w:tr w:rsidR="009763E3" w:rsidRPr="00084D86" w:rsidTr="00F11B76"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Представление опыта работа на муниципальной педагогической конференции;</w:t>
            </w:r>
          </w:p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Подготовка материалов для публикации.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 xml:space="preserve">Педагоги района применяют систему работы по выявлению и сопровождению талантливых и одаренных детей, в своей работе </w:t>
            </w:r>
          </w:p>
        </w:tc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spacing w:line="274" w:lineRule="exact"/>
              <w:rPr>
                <w:rStyle w:val="FontStyle26"/>
                <w:b w:val="0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63E3" w:rsidRPr="00084D86" w:rsidRDefault="009763E3" w:rsidP="00A77151">
            <w:pPr>
              <w:pStyle w:val="Style21"/>
              <w:widowControl/>
              <w:rPr>
                <w:rStyle w:val="FontStyle26"/>
                <w:b w:val="0"/>
              </w:rPr>
            </w:pPr>
            <w:r w:rsidRPr="00084D86">
              <w:rPr>
                <w:rStyle w:val="FontStyle26"/>
                <w:b w:val="0"/>
              </w:rPr>
              <w:t>Май-август 2023г.</w:t>
            </w:r>
          </w:p>
        </w:tc>
      </w:tr>
    </w:tbl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42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numPr>
          <w:ilvl w:val="0"/>
          <w:numId w:val="2"/>
        </w:numPr>
        <w:tabs>
          <w:tab w:val="left" w:pos="1134"/>
        </w:tabs>
        <w:ind w:left="1287" w:hanging="360"/>
        <w:jc w:val="left"/>
        <w:rPr>
          <w:rStyle w:val="FontStyle27"/>
        </w:rPr>
      </w:pPr>
      <w:r w:rsidRPr="00084D86">
        <w:rPr>
          <w:rStyle w:val="FontStyle27"/>
        </w:rPr>
        <w:t xml:space="preserve"> </w:t>
      </w:r>
      <w:r>
        <w:rPr>
          <w:rStyle w:val="FontStyle27"/>
        </w:rPr>
        <w:t>Конечные продукты</w:t>
      </w:r>
      <w:r w:rsidRPr="00084D86">
        <w:rPr>
          <w:rStyle w:val="FontStyle27"/>
        </w:rPr>
        <w:t xml:space="preserve">: </w:t>
      </w:r>
    </w:p>
    <w:p w:rsidR="009763E3" w:rsidRPr="00084D86" w:rsidRDefault="009763E3" w:rsidP="009763E3">
      <w:pPr>
        <w:pStyle w:val="Style6"/>
        <w:widowControl/>
        <w:tabs>
          <w:tab w:val="left" w:pos="1134"/>
        </w:tabs>
        <w:ind w:left="1287" w:firstLine="0"/>
        <w:jc w:val="left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34"/>
        </w:tabs>
        <w:spacing w:line="283" w:lineRule="exact"/>
        <w:ind w:left="56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>Педагоги понимают систему работы по выявлению и сопровождению талантливых и одаренных детей; владеют методами, формами, способами работы с детьми в данном направлении;40% педагогов мотивированы повышать профессиональный уровень;</w:t>
      </w: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 xml:space="preserve">Работают творческие </w:t>
      </w:r>
      <w:proofErr w:type="spellStart"/>
      <w:r w:rsidRPr="00084D86">
        <w:rPr>
          <w:rStyle w:val="FontStyle27"/>
        </w:rPr>
        <w:t>микрогруппы</w:t>
      </w:r>
      <w:proofErr w:type="spellEnd"/>
      <w:r w:rsidRPr="00084D86">
        <w:rPr>
          <w:rStyle w:val="FontStyle27"/>
        </w:rPr>
        <w:t>, по развитию и совершенствованию применения форм, методов, способов работы с талантливыми и одаренными детьми;</w:t>
      </w: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>Организована работа в дистанционном режиме (консультирование педагогов, просмотр открытых мероприятий)</w:t>
      </w: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 xml:space="preserve">Данные мониторинга показывают динамику качества дополнительного образования; </w:t>
      </w: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>50% педагогов, используют систему работы по выявлению и сопровождению талантливых и одаренных детей;</w:t>
      </w:r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proofErr w:type="gramStart"/>
      <w:r w:rsidRPr="00084D86">
        <w:rPr>
          <w:rStyle w:val="FontStyle27"/>
        </w:rPr>
        <w:t>100% ИОП талантливых и одаренных детей дошкольного возраста реализованы; 100% родителей детей, участников проекта  полностью удовлетворены качеством дополнительного образования;</w:t>
      </w:r>
      <w:proofErr w:type="gramEnd"/>
    </w:p>
    <w:p w:rsidR="009763E3" w:rsidRPr="00084D86" w:rsidRDefault="009763E3" w:rsidP="009763E3">
      <w:pPr>
        <w:pStyle w:val="Style6"/>
        <w:widowControl/>
        <w:numPr>
          <w:ilvl w:val="0"/>
          <w:numId w:val="6"/>
        </w:numPr>
        <w:tabs>
          <w:tab w:val="left" w:pos="1134"/>
        </w:tabs>
        <w:spacing w:line="283" w:lineRule="exact"/>
        <w:ind w:right="-11"/>
        <w:rPr>
          <w:rStyle w:val="FontStyle27"/>
        </w:rPr>
      </w:pPr>
      <w:r w:rsidRPr="00084D86">
        <w:rPr>
          <w:rStyle w:val="FontStyle27"/>
        </w:rPr>
        <w:t>Система работы по выявлению и сопровождению талантливых и одаренных детей представлена на площадках разного уровня (район, Восточный округ, Красноярский край, РАОП).</w:t>
      </w:r>
    </w:p>
    <w:p w:rsidR="009763E3" w:rsidRPr="00084D86" w:rsidRDefault="009763E3" w:rsidP="009763E3">
      <w:pPr>
        <w:pStyle w:val="Style6"/>
        <w:widowControl/>
        <w:tabs>
          <w:tab w:val="left" w:pos="1134"/>
        </w:tabs>
        <w:spacing w:line="283" w:lineRule="exact"/>
        <w:ind w:left="1287" w:right="-11" w:firstLine="0"/>
        <w:rPr>
          <w:rStyle w:val="FontStyle27"/>
        </w:rPr>
      </w:pPr>
    </w:p>
    <w:p w:rsidR="009763E3" w:rsidRPr="00084D86" w:rsidRDefault="009763E3" w:rsidP="009763E3">
      <w:pPr>
        <w:pStyle w:val="Style6"/>
        <w:widowControl/>
        <w:tabs>
          <w:tab w:val="left" w:pos="1134"/>
        </w:tabs>
        <w:spacing w:line="283" w:lineRule="exact"/>
        <w:ind w:left="1287" w:right="-11" w:firstLine="0"/>
        <w:rPr>
          <w:rStyle w:val="FontStyle27"/>
        </w:rPr>
      </w:pPr>
      <w:r w:rsidRPr="00084D86">
        <w:rPr>
          <w:rStyle w:val="FontStyle27"/>
        </w:rPr>
        <w:t>Организация работы по выявлению и сопровождению талантливых и одаренных детей через системный подход, позволит обеспечить условия для раскрытия и развития всех способностей и дарований с целью их последующей реализации в профессиональной деятельности.</w:t>
      </w:r>
    </w:p>
    <w:p w:rsidR="009763E3" w:rsidRPr="00084D86" w:rsidRDefault="009763E3" w:rsidP="009763E3">
      <w:pPr>
        <w:pStyle w:val="Style6"/>
        <w:widowControl/>
        <w:numPr>
          <w:ilvl w:val="0"/>
          <w:numId w:val="3"/>
        </w:numPr>
        <w:tabs>
          <w:tab w:val="left" w:pos="1134"/>
        </w:tabs>
        <w:spacing w:line="283" w:lineRule="exact"/>
        <w:ind w:right="-11" w:firstLine="567"/>
        <w:rPr>
          <w:rStyle w:val="FontStyle27"/>
        </w:rPr>
      </w:pPr>
      <w:r w:rsidRPr="00084D86">
        <w:rPr>
          <w:rStyle w:val="FontStyle27"/>
        </w:rPr>
        <w:t xml:space="preserve">    Ресурсное обеспечение:</w:t>
      </w:r>
    </w:p>
    <w:p w:rsidR="009763E3" w:rsidRPr="00084D86" w:rsidRDefault="009763E3" w:rsidP="009763E3">
      <w:pPr>
        <w:widowControl/>
        <w:tabs>
          <w:tab w:val="left" w:pos="1134"/>
        </w:tabs>
        <w:ind w:right="-11" w:firstLine="567"/>
        <w:jc w:val="both"/>
        <w:rPr>
          <w:sz w:val="2"/>
          <w:szCs w:val="2"/>
        </w:rPr>
      </w:pPr>
    </w:p>
    <w:p w:rsidR="009763E3" w:rsidRPr="00084D86" w:rsidRDefault="009763E3" w:rsidP="009763E3">
      <w:pPr>
        <w:pStyle w:val="Style13"/>
        <w:widowControl/>
        <w:numPr>
          <w:ilvl w:val="0"/>
          <w:numId w:val="1"/>
        </w:numPr>
        <w:tabs>
          <w:tab w:val="left" w:pos="1134"/>
          <w:tab w:val="left" w:pos="1915"/>
        </w:tabs>
        <w:spacing w:line="283" w:lineRule="exact"/>
        <w:ind w:right="-11" w:firstLine="567"/>
        <w:jc w:val="both"/>
        <w:rPr>
          <w:rStyle w:val="FontStyle27"/>
        </w:rPr>
      </w:pPr>
      <w:r w:rsidRPr="00084D86">
        <w:rPr>
          <w:rStyle w:val="FontStyle27"/>
        </w:rPr>
        <w:t>Активная группа педагогов 50% от общего количества педагогов;</w:t>
      </w:r>
    </w:p>
    <w:p w:rsidR="009763E3" w:rsidRPr="00084D86" w:rsidRDefault="009763E3" w:rsidP="009763E3">
      <w:pPr>
        <w:pStyle w:val="Style13"/>
        <w:widowControl/>
        <w:numPr>
          <w:ilvl w:val="0"/>
          <w:numId w:val="1"/>
        </w:numPr>
        <w:tabs>
          <w:tab w:val="left" w:pos="1134"/>
          <w:tab w:val="left" w:pos="1915"/>
        </w:tabs>
        <w:spacing w:line="283" w:lineRule="exact"/>
        <w:ind w:right="-11" w:firstLine="567"/>
        <w:jc w:val="both"/>
        <w:rPr>
          <w:rStyle w:val="FontStyle27"/>
        </w:rPr>
      </w:pPr>
      <w:r w:rsidRPr="00084D86">
        <w:rPr>
          <w:rStyle w:val="FontStyle27"/>
        </w:rPr>
        <w:t>Оборудованные помещения для реализации дополнительного образования, ИКТ- оборудование.</w:t>
      </w:r>
    </w:p>
    <w:p w:rsidR="009763E3" w:rsidRPr="00084D86" w:rsidRDefault="009763E3" w:rsidP="009763E3">
      <w:pPr>
        <w:pStyle w:val="Style6"/>
        <w:widowControl/>
        <w:numPr>
          <w:ilvl w:val="0"/>
          <w:numId w:val="4"/>
        </w:numPr>
        <w:tabs>
          <w:tab w:val="left" w:pos="1134"/>
        </w:tabs>
        <w:ind w:right="-11" w:firstLine="567"/>
        <w:rPr>
          <w:rStyle w:val="FontStyle27"/>
        </w:rPr>
      </w:pPr>
      <w:r w:rsidRPr="00084D86">
        <w:rPr>
          <w:rStyle w:val="FontStyle27"/>
        </w:rPr>
        <w:t>Критерии и показатели эффективности ОО - ММП, в т.ч. описание системы мониторинговых исследований за ходом реализации программы.</w:t>
      </w:r>
    </w:p>
    <w:p w:rsidR="009763E3" w:rsidRPr="00084D86" w:rsidRDefault="009763E3" w:rsidP="009763E3">
      <w:pPr>
        <w:pStyle w:val="Style6"/>
        <w:widowControl/>
        <w:numPr>
          <w:ilvl w:val="0"/>
          <w:numId w:val="4"/>
        </w:numPr>
        <w:tabs>
          <w:tab w:val="left" w:pos="1134"/>
          <w:tab w:val="left" w:pos="1267"/>
        </w:tabs>
        <w:spacing w:before="5"/>
        <w:ind w:right="-11" w:firstLine="567"/>
        <w:rPr>
          <w:rStyle w:val="FontStyle27"/>
        </w:rPr>
      </w:pPr>
      <w:r w:rsidRPr="00084D86">
        <w:rPr>
          <w:rStyle w:val="FontStyle27"/>
          <w:lang w:eastAsia="en-US"/>
        </w:rPr>
        <w:t>Анализ о возможности проведения мероприятий в рамках программы ОО - ММП, в т.ч. описание опыта работы в данном направлении (приложение).</w:t>
      </w:r>
    </w:p>
    <w:p w:rsidR="009763E3" w:rsidRPr="00084D86" w:rsidRDefault="009763E3" w:rsidP="009763E3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9763E3" w:rsidRPr="00084D86" w:rsidRDefault="009763E3" w:rsidP="009763E3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9763E3" w:rsidRPr="00084D86" w:rsidRDefault="009763E3" w:rsidP="009763E3">
      <w:pPr>
        <w:pStyle w:val="Style10"/>
        <w:widowControl/>
        <w:spacing w:line="240" w:lineRule="auto"/>
        <w:ind w:firstLine="567"/>
        <w:rPr>
          <w:rStyle w:val="FontStyle27"/>
          <w:sz w:val="18"/>
          <w:szCs w:val="18"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9763E3" w:rsidRDefault="009763E3" w:rsidP="0021236F">
      <w:pPr>
        <w:jc w:val="center"/>
        <w:rPr>
          <w:b/>
        </w:rPr>
      </w:pPr>
    </w:p>
    <w:p w:rsidR="0021236F" w:rsidRPr="00084D86" w:rsidRDefault="0021236F" w:rsidP="0021236F">
      <w:pPr>
        <w:jc w:val="center"/>
        <w:rPr>
          <w:b/>
        </w:rPr>
      </w:pPr>
      <w:r w:rsidRPr="00084D86">
        <w:rPr>
          <w:b/>
        </w:rPr>
        <w:t>ЭКСПЕРТНЫЙ ОЦЕНОЧНЫЙ ЛИСТ</w:t>
      </w:r>
    </w:p>
    <w:p w:rsidR="0021236F" w:rsidRPr="00084D86" w:rsidRDefault="0021236F" w:rsidP="0021236F">
      <w:pPr>
        <w:jc w:val="center"/>
      </w:pPr>
      <w:r w:rsidRPr="00084D86">
        <w:t>для присвоения образовательной организации статуса</w:t>
      </w:r>
    </w:p>
    <w:p w:rsidR="0021236F" w:rsidRPr="00084D86" w:rsidRDefault="0021236F" w:rsidP="0021236F">
      <w:pPr>
        <w:jc w:val="center"/>
      </w:pPr>
      <w:r w:rsidRPr="00084D86">
        <w:t>«Муниципальная методическая площадка»</w:t>
      </w:r>
    </w:p>
    <w:p w:rsidR="0021236F" w:rsidRPr="00084D86" w:rsidRDefault="0021236F" w:rsidP="0021236F"/>
    <w:p w:rsidR="0021236F" w:rsidRPr="00084D86" w:rsidRDefault="0021236F" w:rsidP="0021236F">
      <w:r w:rsidRPr="00084D86">
        <w:t>Образовательная организация: _____________________________________________________</w:t>
      </w:r>
    </w:p>
    <w:p w:rsidR="0021236F" w:rsidRPr="00084D86" w:rsidRDefault="0021236F" w:rsidP="0021236F">
      <w:r w:rsidRPr="00084D86">
        <w:t>Тема программы (проекта): _______________________________________________________</w:t>
      </w:r>
    </w:p>
    <w:p w:rsidR="0021236F" w:rsidRPr="00084D86" w:rsidRDefault="0021236F" w:rsidP="0021236F"/>
    <w:tbl>
      <w:tblPr>
        <w:tblStyle w:val="a3"/>
        <w:tblW w:w="0" w:type="auto"/>
        <w:tblLook w:val="04A0"/>
      </w:tblPr>
      <w:tblGrid>
        <w:gridCol w:w="490"/>
        <w:gridCol w:w="4403"/>
        <w:gridCol w:w="1529"/>
        <w:gridCol w:w="1620"/>
        <w:gridCol w:w="1529"/>
      </w:tblGrid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№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>Критерий оценивания</w:t>
            </w:r>
          </w:p>
        </w:tc>
        <w:tc>
          <w:tcPr>
            <w:tcW w:w="1529" w:type="dxa"/>
          </w:tcPr>
          <w:p w:rsidR="0021236F" w:rsidRPr="00084D86" w:rsidRDefault="0021236F" w:rsidP="00D95AAA">
            <w:r w:rsidRPr="00084D86">
              <w:t>Не соответствует</w:t>
            </w:r>
          </w:p>
        </w:tc>
        <w:tc>
          <w:tcPr>
            <w:tcW w:w="1624" w:type="dxa"/>
          </w:tcPr>
          <w:p w:rsidR="0021236F" w:rsidRPr="00084D86" w:rsidRDefault="0021236F" w:rsidP="00D95AAA">
            <w:r w:rsidRPr="00084D86">
              <w:t>Соответствует частично</w:t>
            </w:r>
          </w:p>
        </w:tc>
        <w:tc>
          <w:tcPr>
            <w:tcW w:w="1529" w:type="dxa"/>
          </w:tcPr>
          <w:p w:rsidR="0021236F" w:rsidRPr="00084D86" w:rsidRDefault="0021236F" w:rsidP="00D95AAA">
            <w:r w:rsidRPr="00084D86">
              <w:t>соответствует</w:t>
            </w:r>
          </w:p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1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 xml:space="preserve">Актуальность и </w:t>
            </w:r>
            <w:proofErr w:type="spellStart"/>
            <w:r w:rsidRPr="00084D86">
              <w:t>инновационность</w:t>
            </w:r>
            <w:proofErr w:type="spellEnd"/>
            <w:r w:rsidRPr="00084D86">
              <w:t xml:space="preserve"> (обоснование необходимости данной площадки для ОО и МСО)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2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>Логичность программы (проекта): соответствие мероприятий целям, задачам и ожидаемым результатам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3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 xml:space="preserve">Годовой план реализации программы (проекта) (с указанием даты, </w:t>
            </w:r>
            <w:proofErr w:type="gramStart"/>
            <w:r w:rsidRPr="00084D86">
              <w:t>ответственных</w:t>
            </w:r>
            <w:proofErr w:type="gramEnd"/>
            <w:r w:rsidRPr="00084D86">
              <w:t>, предполагаемого результата) соотносится с целями программы (проекта)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4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>значение программы (проекта) для повышения качества образования и воспитания в МСО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5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>Применяемые образовательные технологии и инновационные формы работы для достижения результата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497" w:type="dxa"/>
          </w:tcPr>
          <w:p w:rsidR="0021236F" w:rsidRPr="00084D86" w:rsidRDefault="0021236F" w:rsidP="00D95AAA">
            <w:r w:rsidRPr="00084D86">
              <w:t>6</w:t>
            </w:r>
          </w:p>
        </w:tc>
        <w:tc>
          <w:tcPr>
            <w:tcW w:w="4676" w:type="dxa"/>
          </w:tcPr>
          <w:p w:rsidR="0021236F" w:rsidRPr="00084D86" w:rsidRDefault="0021236F" w:rsidP="00D95AAA">
            <w:r w:rsidRPr="00084D86">
              <w:t>Виды мониторинга достижения результатов реализации программы (проекта)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1624" w:type="dxa"/>
          </w:tcPr>
          <w:p w:rsidR="0021236F" w:rsidRPr="00084D86" w:rsidRDefault="0021236F" w:rsidP="00D95AAA"/>
        </w:tc>
        <w:tc>
          <w:tcPr>
            <w:tcW w:w="1529" w:type="dxa"/>
          </w:tcPr>
          <w:p w:rsidR="0021236F" w:rsidRPr="00084D86" w:rsidRDefault="0021236F" w:rsidP="00D95AAA"/>
        </w:tc>
      </w:tr>
      <w:tr w:rsidR="0021236F" w:rsidRPr="00084D86" w:rsidTr="00D95AAA">
        <w:tc>
          <w:tcPr>
            <w:tcW w:w="5173" w:type="dxa"/>
            <w:gridSpan w:val="2"/>
          </w:tcPr>
          <w:p w:rsidR="0021236F" w:rsidRPr="00084D86" w:rsidRDefault="0021236F" w:rsidP="00D95AAA">
            <w:pPr>
              <w:jc w:val="right"/>
              <w:rPr>
                <w:b/>
              </w:rPr>
            </w:pPr>
            <w:r w:rsidRPr="00084D86">
              <w:rPr>
                <w:b/>
              </w:rPr>
              <w:t>ИТОГО:</w:t>
            </w:r>
          </w:p>
        </w:tc>
        <w:tc>
          <w:tcPr>
            <w:tcW w:w="1529" w:type="dxa"/>
          </w:tcPr>
          <w:p w:rsidR="0021236F" w:rsidRPr="00084D86" w:rsidRDefault="0021236F" w:rsidP="00D95AAA"/>
        </w:tc>
        <w:tc>
          <w:tcPr>
            <w:tcW w:w="3153" w:type="dxa"/>
            <w:gridSpan w:val="2"/>
          </w:tcPr>
          <w:p w:rsidR="0021236F" w:rsidRPr="00084D86" w:rsidRDefault="0021236F" w:rsidP="00D95AAA"/>
        </w:tc>
      </w:tr>
    </w:tbl>
    <w:p w:rsidR="0021236F" w:rsidRPr="00084D86" w:rsidRDefault="0021236F" w:rsidP="0021236F"/>
    <w:p w:rsidR="0021236F" w:rsidRPr="00084D86" w:rsidRDefault="0021236F" w:rsidP="0021236F">
      <w:pPr>
        <w:jc w:val="both"/>
      </w:pPr>
      <w:r w:rsidRPr="00084D86">
        <w:t xml:space="preserve">Более 75 % критериев - с оценкой «соответствует» и «соответствует частично» представляются на рассмотрение муниципальной экспертной </w:t>
      </w:r>
      <w:proofErr w:type="gramStart"/>
      <w:r w:rsidRPr="00084D86">
        <w:t>комиссии</w:t>
      </w:r>
      <w:proofErr w:type="gramEnd"/>
      <w:r w:rsidRPr="00084D86">
        <w:t xml:space="preserve"> на присвоение образовательной организации статуса «Муниципальная методическая площадка».</w:t>
      </w:r>
    </w:p>
    <w:p w:rsidR="00D95AAA" w:rsidRPr="00084D86" w:rsidRDefault="00D95AAA"/>
    <w:sectPr w:rsidR="00D95AAA" w:rsidRPr="00084D86" w:rsidSect="009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850F0E6"/>
    <w:lvl w:ilvl="0">
      <w:numFmt w:val="bullet"/>
      <w:lvlText w:val="*"/>
      <w:lvlJc w:val="left"/>
    </w:lvl>
  </w:abstractNum>
  <w:abstractNum w:abstractNumId="1">
    <w:nsid w:val="05996751"/>
    <w:multiLevelType w:val="singleLevel"/>
    <w:tmpl w:val="28080F8A"/>
    <w:lvl w:ilvl="0">
      <w:start w:val="1"/>
      <w:numFmt w:val="upperRoman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15B449AF"/>
    <w:multiLevelType w:val="singleLevel"/>
    <w:tmpl w:val="03E82004"/>
    <w:lvl w:ilvl="0">
      <w:start w:val="5"/>
      <w:numFmt w:val="upperRoman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3">
    <w:nsid w:val="1F1E6E83"/>
    <w:multiLevelType w:val="hybridMultilevel"/>
    <w:tmpl w:val="A34AF1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0B76149"/>
    <w:multiLevelType w:val="singleLevel"/>
    <w:tmpl w:val="F8102208"/>
    <w:lvl w:ilvl="0">
      <w:start w:val="7"/>
      <w:numFmt w:val="upperRoman"/>
      <w:lvlText w:val="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5">
    <w:nsid w:val="481D3D9B"/>
    <w:multiLevelType w:val="hybridMultilevel"/>
    <w:tmpl w:val="3E34BC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21236F"/>
    <w:rsid w:val="0000184D"/>
    <w:rsid w:val="00052477"/>
    <w:rsid w:val="00077B0E"/>
    <w:rsid w:val="00084D86"/>
    <w:rsid w:val="00097661"/>
    <w:rsid w:val="00114000"/>
    <w:rsid w:val="001177E3"/>
    <w:rsid w:val="00123F76"/>
    <w:rsid w:val="0014414D"/>
    <w:rsid w:val="00180F17"/>
    <w:rsid w:val="0019668C"/>
    <w:rsid w:val="00196EEF"/>
    <w:rsid w:val="001B5710"/>
    <w:rsid w:val="0021236F"/>
    <w:rsid w:val="00253C2C"/>
    <w:rsid w:val="00316E81"/>
    <w:rsid w:val="003179BE"/>
    <w:rsid w:val="00374AF1"/>
    <w:rsid w:val="00432AEB"/>
    <w:rsid w:val="004530EC"/>
    <w:rsid w:val="004741B6"/>
    <w:rsid w:val="0051397B"/>
    <w:rsid w:val="00577AC6"/>
    <w:rsid w:val="005A5821"/>
    <w:rsid w:val="005A7627"/>
    <w:rsid w:val="005F7748"/>
    <w:rsid w:val="00671707"/>
    <w:rsid w:val="00691810"/>
    <w:rsid w:val="006A7BA1"/>
    <w:rsid w:val="007101B7"/>
    <w:rsid w:val="0080342A"/>
    <w:rsid w:val="008838EC"/>
    <w:rsid w:val="008F2545"/>
    <w:rsid w:val="0093664C"/>
    <w:rsid w:val="009763E3"/>
    <w:rsid w:val="00993E18"/>
    <w:rsid w:val="009E0AD3"/>
    <w:rsid w:val="009F0869"/>
    <w:rsid w:val="00A325A5"/>
    <w:rsid w:val="00A608BD"/>
    <w:rsid w:val="00A74E12"/>
    <w:rsid w:val="00A904EE"/>
    <w:rsid w:val="00B359F2"/>
    <w:rsid w:val="00B8067A"/>
    <w:rsid w:val="00BA62B8"/>
    <w:rsid w:val="00C14BB7"/>
    <w:rsid w:val="00C22143"/>
    <w:rsid w:val="00C26294"/>
    <w:rsid w:val="00C370A4"/>
    <w:rsid w:val="00C46947"/>
    <w:rsid w:val="00C50A8C"/>
    <w:rsid w:val="00CE4E5C"/>
    <w:rsid w:val="00D348AC"/>
    <w:rsid w:val="00D4769F"/>
    <w:rsid w:val="00D60B88"/>
    <w:rsid w:val="00D95AAA"/>
    <w:rsid w:val="00EF0531"/>
    <w:rsid w:val="00F11B76"/>
    <w:rsid w:val="00F4389F"/>
    <w:rsid w:val="00F53DF1"/>
    <w:rsid w:val="00FB1D1F"/>
    <w:rsid w:val="00FD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21236F"/>
    <w:pPr>
      <w:spacing w:line="274" w:lineRule="exact"/>
      <w:ind w:firstLine="720"/>
      <w:jc w:val="both"/>
    </w:pPr>
  </w:style>
  <w:style w:type="paragraph" w:customStyle="1" w:styleId="Style7">
    <w:name w:val="Style7"/>
    <w:basedOn w:val="a"/>
    <w:uiPriority w:val="99"/>
    <w:rsid w:val="0021236F"/>
    <w:pPr>
      <w:jc w:val="center"/>
    </w:pPr>
  </w:style>
  <w:style w:type="paragraph" w:customStyle="1" w:styleId="Style10">
    <w:name w:val="Style10"/>
    <w:basedOn w:val="a"/>
    <w:uiPriority w:val="99"/>
    <w:rsid w:val="0021236F"/>
    <w:pPr>
      <w:spacing w:line="277" w:lineRule="exact"/>
      <w:jc w:val="right"/>
    </w:pPr>
  </w:style>
  <w:style w:type="paragraph" w:customStyle="1" w:styleId="Style13">
    <w:name w:val="Style13"/>
    <w:basedOn w:val="a"/>
    <w:uiPriority w:val="99"/>
    <w:rsid w:val="0021236F"/>
  </w:style>
  <w:style w:type="paragraph" w:customStyle="1" w:styleId="Style15">
    <w:name w:val="Style15"/>
    <w:basedOn w:val="a"/>
    <w:uiPriority w:val="99"/>
    <w:rsid w:val="0021236F"/>
    <w:pPr>
      <w:spacing w:line="274" w:lineRule="exact"/>
      <w:jc w:val="both"/>
    </w:pPr>
  </w:style>
  <w:style w:type="paragraph" w:customStyle="1" w:styleId="Style21">
    <w:name w:val="Style21"/>
    <w:basedOn w:val="a"/>
    <w:uiPriority w:val="99"/>
    <w:rsid w:val="0021236F"/>
    <w:pPr>
      <w:spacing w:line="278" w:lineRule="exact"/>
    </w:pPr>
  </w:style>
  <w:style w:type="character" w:customStyle="1" w:styleId="FontStyle26">
    <w:name w:val="Font Style26"/>
    <w:basedOn w:val="a0"/>
    <w:uiPriority w:val="99"/>
    <w:rsid w:val="0021236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7">
    <w:name w:val="Font Style27"/>
    <w:basedOn w:val="a0"/>
    <w:uiPriority w:val="99"/>
    <w:rsid w:val="0021236F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39"/>
    <w:rsid w:val="002123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9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41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1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2EF6F-6A2D-42DA-899A-4F73AF63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Байкалова</dc:creator>
  <cp:lastModifiedBy>user</cp:lastModifiedBy>
  <cp:revision>2</cp:revision>
  <cp:lastPrinted>2021-10-21T10:15:00Z</cp:lastPrinted>
  <dcterms:created xsi:type="dcterms:W3CDTF">2022-11-17T12:39:00Z</dcterms:created>
  <dcterms:modified xsi:type="dcterms:W3CDTF">2022-11-17T12:39:00Z</dcterms:modified>
</cp:coreProperties>
</file>